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76" w:rsidRPr="00D47A76" w:rsidRDefault="00D47A76" w:rsidP="00D47A76">
      <w:pPr>
        <w:spacing w:after="0" w:line="240" w:lineRule="auto"/>
        <w:rPr>
          <w:rFonts w:ascii="Times New Roman" w:eastAsia="Times New Roman" w:hAnsi="Times New Roman" w:cs="Times New Roman"/>
          <w:color w:val="000000"/>
          <w:u w:val="single"/>
          <w:lang w:eastAsia="en-GB"/>
        </w:rPr>
      </w:pPr>
      <w:bookmarkStart w:id="0" w:name="_GoBack"/>
      <w:bookmarkEnd w:id="0"/>
    </w:p>
    <w:p w:rsidR="00D47A76" w:rsidRPr="00D47A76" w:rsidRDefault="000D0E6E" w:rsidP="00D47A76">
      <w:r>
        <w:rPr>
          <w:rFonts w:ascii="Calibri" w:eastAsia="Times New Roman" w:hAnsi="Calibri" w:cs="Times New Roman"/>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3.65pt;width:441.8pt;height:104.25pt;z-index:251658240;visibility:visible;mso-wrap-edited:f">
            <v:imagedata r:id="rId7" o:title=""/>
            <w10:wrap type="topAndBottom"/>
          </v:shape>
          <o:OLEObject Type="Embed" ProgID="Word.Picture.8" ShapeID="_x0000_s1026" DrawAspect="Content" ObjectID="_1552739804" r:id="rId8"/>
        </w:object>
      </w:r>
    </w:p>
    <w:p w:rsidR="00D47A76" w:rsidRPr="00D47A76" w:rsidRDefault="00D47A76" w:rsidP="00D47A76">
      <w:pPr>
        <w:keepNext/>
        <w:spacing w:after="0" w:line="240" w:lineRule="auto"/>
        <w:ind w:left="540" w:right="-900" w:hanging="540"/>
        <w:jc w:val="center"/>
        <w:outlineLvl w:val="3"/>
        <w:rPr>
          <w:rFonts w:eastAsia="Times New Roman" w:cs="Times New Roman"/>
          <w:b/>
          <w:sz w:val="40"/>
          <w:szCs w:val="40"/>
          <w:lang w:eastAsia="en-GB"/>
        </w:rPr>
      </w:pPr>
      <w:r w:rsidRPr="00D47A76">
        <w:rPr>
          <w:rFonts w:eastAsia="Times New Roman" w:cs="Times New Roman"/>
          <w:b/>
          <w:sz w:val="40"/>
          <w:szCs w:val="40"/>
          <w:lang w:eastAsia="en-GB"/>
        </w:rPr>
        <w:t>WASHINGTON PARISH COUNCIL MEETING</w:t>
      </w: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D47A76" w:rsidP="00D47A76">
      <w:pPr>
        <w:spacing w:after="0" w:line="240" w:lineRule="auto"/>
        <w:rPr>
          <w:rFonts w:eastAsia="Times New Roman" w:cs="Times New Roman"/>
          <w:sz w:val="24"/>
          <w:szCs w:val="24"/>
          <w:lang w:eastAsia="en-GB"/>
        </w:rPr>
      </w:pPr>
      <w:r w:rsidRPr="00D47A76">
        <w:rPr>
          <w:rFonts w:eastAsia="Times New Roman" w:cs="Times New Roman"/>
          <w:b/>
          <w:sz w:val="24"/>
          <w:szCs w:val="24"/>
          <w:lang w:eastAsia="en-GB"/>
        </w:rPr>
        <w:t>MINUTES</w:t>
      </w:r>
      <w:r w:rsidRPr="00D47A76">
        <w:rPr>
          <w:rFonts w:eastAsia="Times New Roman" w:cs="Times New Roman"/>
          <w:sz w:val="24"/>
          <w:szCs w:val="24"/>
          <w:lang w:eastAsia="en-GB"/>
        </w:rPr>
        <w:t xml:space="preserve"> of the proceedings of the monthly meeting of Washington Parish Council held on Monday 6th March, 2017</w:t>
      </w: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D47A76" w:rsidP="00D47A76">
      <w:pPr>
        <w:spacing w:after="0" w:line="240" w:lineRule="auto"/>
        <w:rPr>
          <w:rFonts w:eastAsia="Times New Roman" w:cs="Times New Roman"/>
          <w:sz w:val="24"/>
          <w:szCs w:val="24"/>
          <w:lang w:eastAsia="en-GB"/>
        </w:rPr>
      </w:pPr>
      <w:r w:rsidRPr="00D47A76">
        <w:rPr>
          <w:rFonts w:eastAsia="Times New Roman" w:cs="Times New Roman"/>
          <w:b/>
          <w:sz w:val="24"/>
          <w:szCs w:val="24"/>
          <w:lang w:eastAsia="en-GB"/>
        </w:rPr>
        <w:t>PRESENT:</w:t>
      </w:r>
      <w:r w:rsidRPr="00D47A76">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D47A76">
        <w:rPr>
          <w:rFonts w:eastAsia="Times New Roman" w:cs="Times New Roman"/>
          <w:sz w:val="24"/>
          <w:szCs w:val="24"/>
          <w:lang w:eastAsia="en-GB"/>
        </w:rPr>
        <w:t xml:space="preserve">Cllr C </w:t>
      </w:r>
      <w:proofErr w:type="spellStart"/>
      <w:r w:rsidRPr="00D47A76">
        <w:rPr>
          <w:rFonts w:eastAsia="Times New Roman" w:cs="Times New Roman"/>
          <w:sz w:val="24"/>
          <w:szCs w:val="24"/>
          <w:lang w:eastAsia="en-GB"/>
        </w:rPr>
        <w:t>Beglan</w:t>
      </w:r>
      <w:proofErr w:type="spellEnd"/>
      <w:r w:rsidRPr="00D47A76">
        <w:rPr>
          <w:rFonts w:eastAsia="Times New Roman" w:cs="Times New Roman"/>
          <w:sz w:val="24"/>
          <w:szCs w:val="24"/>
          <w:lang w:eastAsia="en-GB"/>
        </w:rPr>
        <w:t>, Cllr Britt, Cllr P Heeley, Cllr J Henderson</w:t>
      </w:r>
      <w:proofErr w:type="gramStart"/>
      <w:r w:rsidRPr="00D47A76">
        <w:rPr>
          <w:rFonts w:eastAsia="Times New Roman" w:cs="Times New Roman"/>
          <w:sz w:val="24"/>
          <w:szCs w:val="24"/>
          <w:lang w:eastAsia="en-GB"/>
        </w:rPr>
        <w:t>,  Cllr</w:t>
      </w:r>
      <w:proofErr w:type="gramEnd"/>
      <w:r w:rsidRPr="00D47A76">
        <w:rPr>
          <w:rFonts w:eastAsia="Times New Roman" w:cs="Times New Roman"/>
          <w:sz w:val="24"/>
          <w:szCs w:val="24"/>
          <w:lang w:eastAsia="en-GB"/>
        </w:rPr>
        <w:t xml:space="preserve"> Milner-Gulland, Cllr Newman, Cllr R Thomas</w:t>
      </w:r>
      <w:r w:rsidR="004B4661">
        <w:rPr>
          <w:rFonts w:eastAsia="Times New Roman" w:cs="Times New Roman"/>
          <w:sz w:val="24"/>
          <w:szCs w:val="24"/>
          <w:lang w:eastAsia="en-GB"/>
        </w:rPr>
        <w:t xml:space="preserve"> and </w:t>
      </w:r>
      <w:r w:rsidRPr="00D47A76">
        <w:rPr>
          <w:rFonts w:eastAsia="Times New Roman" w:cs="Times New Roman"/>
          <w:sz w:val="24"/>
          <w:szCs w:val="24"/>
          <w:lang w:eastAsia="en-GB"/>
        </w:rPr>
        <w:t xml:space="preserve">Cllr D </w:t>
      </w:r>
      <w:proofErr w:type="spellStart"/>
      <w:r w:rsidRPr="00D47A76">
        <w:rPr>
          <w:rFonts w:eastAsia="Times New Roman" w:cs="Times New Roman"/>
          <w:sz w:val="24"/>
          <w:szCs w:val="24"/>
          <w:lang w:eastAsia="en-GB"/>
        </w:rPr>
        <w:t>Whyberd</w:t>
      </w:r>
      <w:proofErr w:type="spellEnd"/>
      <w:r w:rsidRPr="00D47A76">
        <w:rPr>
          <w:rFonts w:eastAsia="Times New Roman" w:cs="Times New Roman"/>
          <w:sz w:val="24"/>
          <w:szCs w:val="24"/>
          <w:lang w:eastAsia="en-GB"/>
        </w:rPr>
        <w:t>.</w:t>
      </w: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D47A76" w:rsidP="00D47A76">
      <w:pPr>
        <w:spacing w:after="0" w:line="240" w:lineRule="auto"/>
        <w:rPr>
          <w:rFonts w:eastAsia="Times New Roman" w:cs="Times New Roman"/>
          <w:sz w:val="24"/>
          <w:szCs w:val="24"/>
          <w:lang w:eastAsia="en-GB"/>
        </w:rPr>
      </w:pPr>
      <w:r w:rsidRPr="00D47A76">
        <w:rPr>
          <w:rFonts w:eastAsia="Times New Roman" w:cs="Times New Roman"/>
          <w:b/>
          <w:sz w:val="24"/>
          <w:szCs w:val="24"/>
          <w:lang w:eastAsia="en-GB"/>
        </w:rPr>
        <w:t xml:space="preserve">IN ATTENDANCE: </w:t>
      </w:r>
      <w:r w:rsidR="00871A34">
        <w:rPr>
          <w:rFonts w:eastAsia="Times New Roman" w:cs="Times New Roman"/>
          <w:sz w:val="24"/>
          <w:szCs w:val="24"/>
          <w:lang w:eastAsia="en-GB"/>
        </w:rPr>
        <w:t>Cllr Philip Circus (</w:t>
      </w:r>
      <w:proofErr w:type="spellStart"/>
      <w:r w:rsidR="00871A34">
        <w:rPr>
          <w:rFonts w:eastAsia="Times New Roman" w:cs="Times New Roman"/>
          <w:sz w:val="24"/>
          <w:szCs w:val="24"/>
          <w:lang w:eastAsia="en-GB"/>
        </w:rPr>
        <w:t>WSCC</w:t>
      </w:r>
      <w:proofErr w:type="spellEnd"/>
      <w:r w:rsidR="00871A34">
        <w:rPr>
          <w:rFonts w:eastAsia="Times New Roman" w:cs="Times New Roman"/>
          <w:sz w:val="24"/>
          <w:szCs w:val="24"/>
          <w:lang w:eastAsia="en-GB"/>
        </w:rPr>
        <w:t>) and Cllr Paul Marshall (</w:t>
      </w:r>
      <w:proofErr w:type="spellStart"/>
      <w:r w:rsidR="00871A34">
        <w:rPr>
          <w:rFonts w:eastAsia="Times New Roman" w:cs="Times New Roman"/>
          <w:sz w:val="24"/>
          <w:szCs w:val="24"/>
          <w:lang w:eastAsia="en-GB"/>
        </w:rPr>
        <w:t>HDC</w:t>
      </w:r>
      <w:proofErr w:type="spellEnd"/>
      <w:r w:rsidR="00871A34">
        <w:rPr>
          <w:rFonts w:eastAsia="Times New Roman" w:cs="Times New Roman"/>
          <w:sz w:val="24"/>
          <w:szCs w:val="24"/>
          <w:lang w:eastAsia="en-GB"/>
        </w:rPr>
        <w:t>)</w:t>
      </w: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D47A76" w:rsidP="00D47A76">
      <w:pPr>
        <w:spacing w:after="0" w:line="240" w:lineRule="auto"/>
        <w:rPr>
          <w:rFonts w:eastAsia="Times New Roman" w:cs="Times New Roman"/>
          <w:sz w:val="24"/>
          <w:szCs w:val="24"/>
          <w:lang w:eastAsia="en-GB"/>
        </w:rPr>
      </w:pPr>
      <w:r w:rsidRPr="00D47A76">
        <w:rPr>
          <w:rFonts w:eastAsia="Times New Roman" w:cs="Times New Roman"/>
          <w:b/>
          <w:sz w:val="24"/>
          <w:szCs w:val="24"/>
          <w:lang w:eastAsia="en-GB"/>
        </w:rPr>
        <w:t>ALSO</w:t>
      </w:r>
      <w:r w:rsidRPr="00D47A76">
        <w:rPr>
          <w:rFonts w:eastAsia="Times New Roman" w:cs="Times New Roman"/>
          <w:sz w:val="24"/>
          <w:szCs w:val="24"/>
          <w:lang w:eastAsia="en-GB"/>
        </w:rPr>
        <w:t xml:space="preserve">: </w:t>
      </w:r>
      <w:r w:rsidR="00871A34">
        <w:rPr>
          <w:rFonts w:eastAsia="Times New Roman" w:cs="Times New Roman"/>
          <w:sz w:val="24"/>
          <w:szCs w:val="24"/>
          <w:lang w:eastAsia="en-GB"/>
        </w:rPr>
        <w:t xml:space="preserve">Miss Z </w:t>
      </w:r>
      <w:proofErr w:type="spellStart"/>
      <w:r w:rsidR="00871A34">
        <w:rPr>
          <w:rFonts w:eastAsia="Times New Roman" w:cs="Times New Roman"/>
          <w:sz w:val="24"/>
          <w:szCs w:val="24"/>
          <w:lang w:eastAsia="en-GB"/>
        </w:rPr>
        <w:t>Savill</w:t>
      </w:r>
      <w:proofErr w:type="spellEnd"/>
      <w:r w:rsidR="00871A34">
        <w:rPr>
          <w:rFonts w:eastAsia="Times New Roman" w:cs="Times New Roman"/>
          <w:sz w:val="24"/>
          <w:szCs w:val="24"/>
          <w:lang w:eastAsia="en-GB"/>
        </w:rPr>
        <w:t>, Clerk of Washington Parish Council</w:t>
      </w: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D47A76" w:rsidP="00D47A76">
      <w:pPr>
        <w:spacing w:after="0" w:line="240" w:lineRule="auto"/>
        <w:rPr>
          <w:rFonts w:eastAsia="Times New Roman" w:cs="Times New Roman"/>
          <w:sz w:val="24"/>
          <w:szCs w:val="24"/>
          <w:lang w:eastAsia="en-GB"/>
        </w:rPr>
      </w:pPr>
      <w:r w:rsidRPr="00D47A76">
        <w:rPr>
          <w:rFonts w:eastAsia="Times New Roman" w:cs="Times New Roman"/>
          <w:b/>
          <w:sz w:val="24"/>
          <w:szCs w:val="24"/>
          <w:lang w:eastAsia="en-GB"/>
        </w:rPr>
        <w:t>MEMBERS OF THE PUBLIC</w:t>
      </w:r>
      <w:r w:rsidRPr="00D47A76">
        <w:rPr>
          <w:rFonts w:eastAsia="Times New Roman" w:cs="Times New Roman"/>
          <w:sz w:val="24"/>
          <w:szCs w:val="24"/>
          <w:lang w:eastAsia="en-GB"/>
        </w:rPr>
        <w:t xml:space="preserve">: </w:t>
      </w:r>
      <w:r w:rsidR="006B4898">
        <w:rPr>
          <w:rFonts w:eastAsia="Times New Roman" w:cs="Times New Roman"/>
          <w:sz w:val="24"/>
          <w:szCs w:val="24"/>
          <w:lang w:eastAsia="en-GB"/>
        </w:rPr>
        <w:t>4</w:t>
      </w:r>
    </w:p>
    <w:p w:rsidR="00D47A76" w:rsidRPr="00D47A76" w:rsidRDefault="00D47A76" w:rsidP="00D47A76">
      <w:pPr>
        <w:spacing w:after="0" w:line="240" w:lineRule="auto"/>
        <w:rPr>
          <w:rFonts w:eastAsia="Times New Roman" w:cs="Times New Roman"/>
          <w:sz w:val="24"/>
          <w:szCs w:val="24"/>
          <w:lang w:eastAsia="en-GB"/>
        </w:rPr>
      </w:pPr>
    </w:p>
    <w:p w:rsidR="008762ED" w:rsidRPr="008762ED" w:rsidRDefault="00D47A76" w:rsidP="00D47A76">
      <w:pPr>
        <w:spacing w:after="0" w:line="240" w:lineRule="auto"/>
        <w:rPr>
          <w:rFonts w:eastAsia="Times New Roman" w:cs="Times New Roman"/>
          <w:sz w:val="24"/>
          <w:szCs w:val="24"/>
          <w:lang w:eastAsia="en-GB"/>
        </w:rPr>
      </w:pPr>
      <w:r w:rsidRPr="00D47A76">
        <w:rPr>
          <w:rFonts w:eastAsia="Times New Roman" w:cs="Times New Roman"/>
          <w:b/>
          <w:sz w:val="24"/>
          <w:szCs w:val="24"/>
          <w:lang w:eastAsia="en-GB"/>
        </w:rPr>
        <w:t>ABSENT</w:t>
      </w:r>
      <w:r w:rsidRPr="00D47A76">
        <w:rPr>
          <w:rFonts w:eastAsia="Times New Roman" w:cs="Times New Roman"/>
          <w:sz w:val="24"/>
          <w:szCs w:val="24"/>
          <w:lang w:eastAsia="en-GB"/>
        </w:rPr>
        <w:t xml:space="preserve">:  </w:t>
      </w:r>
      <w:r w:rsidR="008762ED">
        <w:rPr>
          <w:rFonts w:eastAsia="Times New Roman" w:cs="Times New Roman"/>
          <w:sz w:val="24"/>
          <w:szCs w:val="24"/>
          <w:lang w:eastAsia="en-GB"/>
        </w:rPr>
        <w:t xml:space="preserve">Cllr Cook, </w:t>
      </w:r>
      <w:r w:rsidRPr="00D47A76">
        <w:rPr>
          <w:rFonts w:eastAsia="Times New Roman" w:cs="Times New Roman"/>
          <w:sz w:val="24"/>
          <w:szCs w:val="24"/>
          <w:lang w:eastAsia="en-GB"/>
        </w:rPr>
        <w:t xml:space="preserve">Cllr </w:t>
      </w:r>
      <w:proofErr w:type="spellStart"/>
      <w:r w:rsidRPr="00D47A76">
        <w:rPr>
          <w:rFonts w:eastAsia="Times New Roman" w:cs="Times New Roman"/>
          <w:sz w:val="24"/>
          <w:szCs w:val="24"/>
          <w:lang w:eastAsia="en-GB"/>
        </w:rPr>
        <w:t>Lisher</w:t>
      </w:r>
      <w:proofErr w:type="spellEnd"/>
      <w:r w:rsidR="008762ED">
        <w:rPr>
          <w:rFonts w:eastAsia="Times New Roman" w:cs="Times New Roman"/>
          <w:sz w:val="24"/>
          <w:szCs w:val="24"/>
          <w:lang w:eastAsia="en-GB"/>
        </w:rPr>
        <w:t xml:space="preserve"> and Cllr Wright </w:t>
      </w:r>
      <w:r w:rsidRPr="00D47A76">
        <w:rPr>
          <w:rFonts w:eastAsia="Times New Roman" w:cs="Times New Roman"/>
          <w:sz w:val="24"/>
          <w:szCs w:val="24"/>
          <w:lang w:eastAsia="en-GB"/>
        </w:rPr>
        <w:t xml:space="preserve"> </w:t>
      </w:r>
    </w:p>
    <w:p w:rsidR="008762ED" w:rsidRDefault="008762ED" w:rsidP="00D47A76">
      <w:pPr>
        <w:spacing w:after="0" w:line="240" w:lineRule="auto"/>
        <w:rPr>
          <w:rFonts w:eastAsia="Times New Roman" w:cs="Times New Roman"/>
          <w:b/>
          <w:i/>
          <w:color w:val="4472C4" w:themeColor="accent5"/>
          <w:sz w:val="24"/>
          <w:szCs w:val="24"/>
          <w:lang w:eastAsia="en-GB"/>
        </w:rPr>
      </w:pPr>
    </w:p>
    <w:p w:rsidR="00D47A76" w:rsidRPr="00D47A76" w:rsidRDefault="008762ED" w:rsidP="00D47A76">
      <w:pPr>
        <w:spacing w:after="0" w:line="240" w:lineRule="auto"/>
        <w:rPr>
          <w:rFonts w:eastAsia="Times New Roman" w:cs="Times New Roman"/>
          <w:b/>
          <w:color w:val="0070C0"/>
          <w:sz w:val="24"/>
          <w:szCs w:val="24"/>
          <w:lang w:eastAsia="en-GB"/>
        </w:rPr>
      </w:pPr>
      <w:r w:rsidRPr="008762ED">
        <w:rPr>
          <w:rFonts w:eastAsia="Times New Roman" w:cs="Times New Roman"/>
          <w:b/>
          <w:sz w:val="24"/>
          <w:szCs w:val="24"/>
          <w:lang w:eastAsia="en-GB"/>
        </w:rPr>
        <w:t>Cllr Heeley opene</w:t>
      </w:r>
      <w:r w:rsidR="00D47A76" w:rsidRPr="00D47A76">
        <w:rPr>
          <w:rFonts w:eastAsia="Times New Roman" w:cs="Times New Roman"/>
          <w:b/>
          <w:sz w:val="24"/>
          <w:szCs w:val="24"/>
          <w:lang w:eastAsia="en-GB"/>
        </w:rPr>
        <w:t>d the meeting at</w:t>
      </w:r>
      <w:r>
        <w:rPr>
          <w:rFonts w:eastAsia="Times New Roman" w:cs="Times New Roman"/>
          <w:b/>
          <w:i/>
          <w:sz w:val="24"/>
          <w:szCs w:val="24"/>
          <w:lang w:eastAsia="en-GB"/>
        </w:rPr>
        <w:t xml:space="preserve"> </w:t>
      </w:r>
      <w:r w:rsidR="006B4898">
        <w:rPr>
          <w:rFonts w:eastAsia="Times New Roman" w:cs="Times New Roman"/>
          <w:b/>
          <w:sz w:val="24"/>
          <w:szCs w:val="24"/>
          <w:lang w:eastAsia="en-GB"/>
        </w:rPr>
        <w:t>19:30 hours</w:t>
      </w:r>
    </w:p>
    <w:p w:rsidR="00D47A76" w:rsidRPr="00D47A76" w:rsidRDefault="00D47A76" w:rsidP="00D47A76">
      <w:pPr>
        <w:spacing w:after="0" w:line="240" w:lineRule="auto"/>
        <w:rPr>
          <w:rFonts w:eastAsia="Times New Roman" w:cs="Times New Roman"/>
          <w:b/>
          <w:sz w:val="24"/>
          <w:szCs w:val="24"/>
          <w:u w:val="single"/>
          <w:lang w:eastAsia="en-GB"/>
        </w:rPr>
      </w:pPr>
    </w:p>
    <w:p w:rsidR="00D47A76" w:rsidRPr="00D47A76" w:rsidRDefault="00261F1B" w:rsidP="00D47A76">
      <w:pPr>
        <w:spacing w:after="0" w:line="240" w:lineRule="auto"/>
        <w:rPr>
          <w:rFonts w:cs="Arial"/>
          <w:b/>
          <w:bCs/>
          <w:color w:val="2B2B2B"/>
          <w:shd w:val="clear" w:color="auto" w:fill="FFFFFF"/>
        </w:rPr>
      </w:pPr>
      <w:r>
        <w:rPr>
          <w:rFonts w:eastAsia="Times New Roman" w:cs="Times New Roman"/>
          <w:b/>
          <w:sz w:val="24"/>
          <w:szCs w:val="24"/>
          <w:u w:val="single"/>
          <w:lang w:eastAsia="en-GB"/>
        </w:rPr>
        <w:t>20.66.</w:t>
      </w:r>
      <w:r w:rsidR="00D47A76" w:rsidRPr="00D47A76">
        <w:rPr>
          <w:rFonts w:eastAsia="Times New Roman" w:cs="Times New Roman"/>
          <w:b/>
          <w:sz w:val="24"/>
          <w:szCs w:val="24"/>
          <w:u w:val="single"/>
          <w:lang w:eastAsia="en-GB"/>
        </w:rPr>
        <w:t xml:space="preserve"> Apologies for Absence and Chairman's Announcements</w:t>
      </w:r>
      <w:r w:rsidR="00D47A76" w:rsidRPr="00D47A76">
        <w:rPr>
          <w:rFonts w:cs="Arial"/>
          <w:b/>
          <w:bCs/>
          <w:color w:val="2B2B2B"/>
          <w:shd w:val="clear" w:color="auto" w:fill="FFFFFF"/>
        </w:rPr>
        <w:t xml:space="preserve"> </w:t>
      </w:r>
    </w:p>
    <w:p w:rsidR="00D47A76" w:rsidRPr="00BE2DAA" w:rsidRDefault="00C878F5" w:rsidP="00D47A76">
      <w:pPr>
        <w:spacing w:after="0" w:line="240" w:lineRule="auto"/>
        <w:rPr>
          <w:rFonts w:eastAsia="Times New Roman" w:cs="Times New Roman"/>
          <w:sz w:val="24"/>
          <w:szCs w:val="24"/>
          <w:lang w:eastAsia="en-GB"/>
        </w:rPr>
      </w:pPr>
      <w:r w:rsidRPr="00BE2DAA">
        <w:rPr>
          <w:rFonts w:eastAsia="Times New Roman" w:cs="Times New Roman"/>
          <w:sz w:val="24"/>
          <w:szCs w:val="24"/>
          <w:lang w:eastAsia="en-GB"/>
        </w:rPr>
        <w:t xml:space="preserve">Apologies were noted and accepted from </w:t>
      </w:r>
      <w:r w:rsidR="00FA516A" w:rsidRPr="00BE2DAA">
        <w:rPr>
          <w:rFonts w:eastAsia="Times New Roman" w:cs="Times New Roman"/>
          <w:sz w:val="24"/>
          <w:szCs w:val="24"/>
          <w:lang w:eastAsia="en-GB"/>
        </w:rPr>
        <w:t>Cllr Cook</w:t>
      </w:r>
      <w:r w:rsidR="00D47A76" w:rsidRPr="00BE2DAA">
        <w:rPr>
          <w:rFonts w:eastAsia="Times New Roman" w:cs="Times New Roman"/>
          <w:sz w:val="24"/>
          <w:szCs w:val="24"/>
          <w:lang w:eastAsia="en-GB"/>
        </w:rPr>
        <w:t xml:space="preserve"> (holiday), Cllr </w:t>
      </w:r>
      <w:proofErr w:type="spellStart"/>
      <w:r w:rsidR="00D47A76" w:rsidRPr="00BE2DAA">
        <w:rPr>
          <w:rFonts w:eastAsia="Times New Roman" w:cs="Times New Roman"/>
          <w:sz w:val="24"/>
          <w:szCs w:val="24"/>
          <w:lang w:eastAsia="en-GB"/>
        </w:rPr>
        <w:t>Lisher</w:t>
      </w:r>
      <w:proofErr w:type="spellEnd"/>
      <w:r w:rsidR="00D47A76" w:rsidRPr="00BE2DAA">
        <w:rPr>
          <w:rFonts w:eastAsia="Times New Roman" w:cs="Times New Roman"/>
          <w:sz w:val="24"/>
          <w:szCs w:val="24"/>
          <w:lang w:eastAsia="en-GB"/>
        </w:rPr>
        <w:t xml:space="preserve"> (holiday) and Cllr</w:t>
      </w:r>
      <w:r w:rsidR="00FA516A" w:rsidRPr="00BE2DAA">
        <w:rPr>
          <w:rFonts w:eastAsia="Times New Roman" w:cs="Times New Roman"/>
          <w:sz w:val="24"/>
          <w:szCs w:val="24"/>
          <w:lang w:eastAsia="en-GB"/>
        </w:rPr>
        <w:t xml:space="preserve"> Wright (unwell)</w:t>
      </w:r>
      <w:r w:rsidR="00D47A76" w:rsidRPr="00BE2DAA">
        <w:rPr>
          <w:rFonts w:eastAsia="Times New Roman" w:cs="Times New Roman"/>
          <w:sz w:val="24"/>
          <w:szCs w:val="24"/>
          <w:lang w:eastAsia="en-GB"/>
        </w:rPr>
        <w:t xml:space="preserve"> </w:t>
      </w:r>
    </w:p>
    <w:p w:rsidR="00D47A76" w:rsidRPr="00BE2DAA" w:rsidRDefault="00D47A76" w:rsidP="00D47A76">
      <w:pPr>
        <w:spacing w:after="0" w:line="240" w:lineRule="auto"/>
        <w:rPr>
          <w:rFonts w:eastAsia="Times New Roman" w:cs="Times New Roman"/>
          <w:sz w:val="24"/>
          <w:szCs w:val="24"/>
          <w:lang w:eastAsia="en-GB"/>
        </w:rPr>
      </w:pPr>
    </w:p>
    <w:p w:rsidR="00D47A76" w:rsidRPr="00BE2DAA" w:rsidRDefault="00261F1B" w:rsidP="00D47A76">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20.67.</w:t>
      </w:r>
      <w:r w:rsidR="00D47A76" w:rsidRPr="00BE2DAA">
        <w:rPr>
          <w:rFonts w:eastAsia="Times New Roman" w:cs="Times New Roman"/>
          <w:b/>
          <w:sz w:val="24"/>
          <w:szCs w:val="24"/>
          <w:u w:val="single"/>
          <w:lang w:eastAsia="en-GB"/>
        </w:rPr>
        <w:t xml:space="preserve"> Declarations of Interest from members in any item to be discussed and agree Dispensations</w:t>
      </w:r>
    </w:p>
    <w:p w:rsidR="00C878F5" w:rsidRDefault="000A7DC5" w:rsidP="00B36774">
      <w:pPr>
        <w:pStyle w:val="BodyText"/>
        <w:keepNext w:val="0"/>
        <w:outlineLvl w:val="9"/>
      </w:pPr>
      <w:r w:rsidRPr="00BE2DAA">
        <w:t xml:space="preserve">Cllr Britt requested that any councillors who are members of the Heath Common Residents Association should declare an interest in Item </w:t>
      </w:r>
      <w:r w:rsidR="0092095B" w:rsidRPr="00BE2DAA">
        <w:t xml:space="preserve">8. </w:t>
      </w:r>
      <w:r w:rsidR="00720E55" w:rsidRPr="00BE2DAA">
        <w:t>C</w:t>
      </w:r>
      <w:r w:rsidR="00C878F5" w:rsidRPr="00BE2DAA">
        <w:t>llr Heeley stated that it was a matter for individual councillors to decide whether they had a prejudicial interest. Notwithstanding this, no councillors were members of the Residents Association.</w:t>
      </w:r>
    </w:p>
    <w:p w:rsidR="00720E55" w:rsidRPr="00D47A76" w:rsidRDefault="00C878F5" w:rsidP="00D47A76">
      <w:pPr>
        <w:spacing w:after="0" w:line="240" w:lineRule="auto"/>
        <w:rPr>
          <w:rFonts w:eastAsia="Times New Roman" w:cs="Times New Roman"/>
          <w:b/>
          <w:sz w:val="24"/>
          <w:szCs w:val="24"/>
          <w:u w:val="single"/>
          <w:lang w:eastAsia="en-GB"/>
        </w:rPr>
      </w:pPr>
      <w:r w:rsidRPr="00D47A76">
        <w:rPr>
          <w:rFonts w:eastAsia="Times New Roman" w:cs="Times New Roman"/>
          <w:b/>
          <w:sz w:val="24"/>
          <w:szCs w:val="24"/>
          <w:u w:val="single"/>
          <w:lang w:eastAsia="en-GB"/>
        </w:rPr>
        <w:t xml:space="preserve"> </w:t>
      </w:r>
    </w:p>
    <w:p w:rsidR="00D47A76" w:rsidRPr="00D47A76" w:rsidRDefault="00261F1B" w:rsidP="00D47A76">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20.68.</w:t>
      </w:r>
      <w:r w:rsidR="00D47A76" w:rsidRPr="00D47A76">
        <w:rPr>
          <w:rFonts w:eastAsia="Times New Roman" w:cs="Times New Roman"/>
          <w:b/>
          <w:sz w:val="24"/>
          <w:szCs w:val="24"/>
          <w:u w:val="single"/>
          <w:lang w:eastAsia="en-GB"/>
        </w:rPr>
        <w:t xml:space="preserve"> To approve the Minutes of the last Parish Council meeting held on 6th February, 2017 </w:t>
      </w:r>
    </w:p>
    <w:p w:rsidR="00D47A76" w:rsidRPr="00D47A76" w:rsidRDefault="00D47A76" w:rsidP="00D47A76">
      <w:pPr>
        <w:spacing w:after="0" w:line="240" w:lineRule="auto"/>
        <w:rPr>
          <w:rFonts w:eastAsia="Times New Roman" w:cs="Times New Roman"/>
          <w:sz w:val="24"/>
          <w:szCs w:val="24"/>
          <w:lang w:eastAsia="en-GB"/>
        </w:rPr>
      </w:pPr>
      <w:r w:rsidRPr="00D47A76">
        <w:rPr>
          <w:rFonts w:eastAsia="Times New Roman" w:cs="Times New Roman"/>
          <w:color w:val="000000"/>
          <w:sz w:val="24"/>
          <w:szCs w:val="24"/>
          <w:lang w:eastAsia="en-GB"/>
        </w:rPr>
        <w:t xml:space="preserve">The Draft minutes of the meeting had been circulated to Councillors and published on the Parish Website. Councillors </w:t>
      </w:r>
      <w:r w:rsidRPr="00D47A76">
        <w:rPr>
          <w:rFonts w:eastAsia="Times New Roman" w:cs="Times New Roman"/>
          <w:b/>
          <w:color w:val="000000"/>
          <w:sz w:val="24"/>
          <w:szCs w:val="24"/>
          <w:lang w:eastAsia="en-GB"/>
        </w:rPr>
        <w:t>RESOLVED</w:t>
      </w:r>
      <w:r w:rsidRPr="00D47A76">
        <w:rPr>
          <w:rFonts w:eastAsia="Times New Roman" w:cs="Times New Roman"/>
          <w:color w:val="000000"/>
          <w:sz w:val="24"/>
          <w:szCs w:val="24"/>
          <w:lang w:eastAsia="en-GB"/>
        </w:rPr>
        <w:t xml:space="preserve"> </w:t>
      </w:r>
      <w:r w:rsidR="00FA516A" w:rsidRPr="00FA516A">
        <w:rPr>
          <w:rFonts w:eastAsia="Times New Roman" w:cs="Times New Roman"/>
          <w:b/>
          <w:color w:val="000000"/>
          <w:sz w:val="24"/>
          <w:szCs w:val="24"/>
          <w:lang w:eastAsia="en-GB"/>
        </w:rPr>
        <w:t>to AGREE</w:t>
      </w:r>
      <w:r w:rsidR="00FA516A">
        <w:rPr>
          <w:rFonts w:eastAsia="Times New Roman" w:cs="Times New Roman"/>
          <w:color w:val="000000"/>
          <w:sz w:val="24"/>
          <w:szCs w:val="24"/>
          <w:lang w:eastAsia="en-GB"/>
        </w:rPr>
        <w:t xml:space="preserve"> </w:t>
      </w:r>
      <w:r w:rsidR="00FA516A" w:rsidRPr="00B36774">
        <w:rPr>
          <w:rFonts w:eastAsia="Times New Roman" w:cs="Times New Roman"/>
          <w:b/>
          <w:color w:val="000000"/>
          <w:sz w:val="24"/>
          <w:szCs w:val="24"/>
          <w:lang w:eastAsia="en-GB"/>
        </w:rPr>
        <w:t>(</w:t>
      </w:r>
      <w:r w:rsidR="00B36774" w:rsidRPr="00B36774">
        <w:rPr>
          <w:rFonts w:eastAsia="Times New Roman" w:cs="Times New Roman"/>
          <w:b/>
          <w:color w:val="000000"/>
          <w:sz w:val="24"/>
          <w:szCs w:val="24"/>
          <w:lang w:eastAsia="en-GB"/>
        </w:rPr>
        <w:t>207</w:t>
      </w:r>
      <w:r w:rsidR="00FA516A" w:rsidRPr="00B36774">
        <w:rPr>
          <w:rFonts w:eastAsia="Times New Roman" w:cs="Times New Roman"/>
          <w:b/>
          <w:color w:val="000000"/>
          <w:sz w:val="24"/>
          <w:szCs w:val="24"/>
          <w:lang w:eastAsia="en-GB"/>
        </w:rPr>
        <w:t>)</w:t>
      </w:r>
      <w:r w:rsidR="00B36774">
        <w:rPr>
          <w:rFonts w:eastAsia="Times New Roman" w:cs="Times New Roman"/>
          <w:color w:val="000000"/>
          <w:sz w:val="24"/>
          <w:szCs w:val="24"/>
          <w:lang w:eastAsia="en-GB"/>
        </w:rPr>
        <w:t xml:space="preserve"> </w:t>
      </w:r>
      <w:r w:rsidRPr="00D47A76">
        <w:rPr>
          <w:rFonts w:eastAsia="Times New Roman" w:cs="Times New Roman"/>
          <w:color w:val="000000"/>
          <w:sz w:val="24"/>
          <w:szCs w:val="24"/>
          <w:lang w:eastAsia="en-GB"/>
        </w:rPr>
        <w:t xml:space="preserve">that the </w:t>
      </w:r>
      <w:r w:rsidRPr="00D47A76">
        <w:rPr>
          <w:rFonts w:eastAsia="Times New Roman" w:cs="Times New Roman"/>
          <w:b/>
          <w:sz w:val="24"/>
          <w:szCs w:val="24"/>
          <w:lang w:eastAsia="en-GB"/>
        </w:rPr>
        <w:t>Chairman</w:t>
      </w:r>
      <w:r w:rsidRPr="00D47A76">
        <w:rPr>
          <w:rFonts w:eastAsia="Times New Roman" w:cs="Times New Roman"/>
          <w:sz w:val="24"/>
          <w:szCs w:val="24"/>
          <w:lang w:eastAsia="en-GB"/>
        </w:rPr>
        <w:t xml:space="preserve"> </w:t>
      </w:r>
      <w:r w:rsidRPr="00D47A76">
        <w:rPr>
          <w:rFonts w:eastAsia="Times New Roman" w:cs="Times New Roman"/>
          <w:color w:val="000000"/>
          <w:sz w:val="24"/>
          <w:szCs w:val="24"/>
          <w:lang w:eastAsia="en-GB"/>
        </w:rPr>
        <w:t xml:space="preserve">could sign the minutes as a true record of the meeting which took place on 6th February, 2017 and the minutes were </w:t>
      </w:r>
      <w:r w:rsidRPr="00D47A76">
        <w:rPr>
          <w:rFonts w:eastAsia="Times New Roman" w:cs="Times New Roman"/>
          <w:sz w:val="24"/>
          <w:szCs w:val="24"/>
          <w:lang w:eastAsia="en-GB"/>
        </w:rPr>
        <w:t xml:space="preserve">duly </w:t>
      </w:r>
      <w:r w:rsidR="00A565E3" w:rsidRPr="00D47A76">
        <w:rPr>
          <w:rFonts w:eastAsia="Times New Roman" w:cs="Times New Roman"/>
          <w:sz w:val="24"/>
          <w:szCs w:val="24"/>
          <w:lang w:eastAsia="en-GB"/>
        </w:rPr>
        <w:t>signed by</w:t>
      </w:r>
      <w:r w:rsidRPr="00D47A76">
        <w:rPr>
          <w:rFonts w:eastAsia="Times New Roman" w:cs="Times New Roman"/>
          <w:sz w:val="24"/>
          <w:szCs w:val="24"/>
          <w:lang w:eastAsia="en-GB"/>
        </w:rPr>
        <w:t xml:space="preserve"> the Chairman.</w:t>
      </w:r>
    </w:p>
    <w:p w:rsidR="00D47A76" w:rsidRPr="00D47A76" w:rsidRDefault="00D47A76" w:rsidP="00D47A76">
      <w:pPr>
        <w:spacing w:after="0" w:line="240" w:lineRule="auto"/>
        <w:rPr>
          <w:rFonts w:eastAsia="Times New Roman" w:cs="Times New Roman"/>
          <w:sz w:val="24"/>
          <w:szCs w:val="24"/>
          <w:lang w:eastAsia="en-GB"/>
        </w:rPr>
      </w:pPr>
    </w:p>
    <w:p w:rsidR="00D47A76" w:rsidRDefault="00261F1B" w:rsidP="00D47A76">
      <w:pPr>
        <w:keepNext/>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20.69.</w:t>
      </w:r>
      <w:r w:rsidR="00D47A76" w:rsidRPr="00D47A76">
        <w:rPr>
          <w:rFonts w:eastAsia="Times New Roman" w:cs="Times New Roman"/>
          <w:b/>
          <w:sz w:val="24"/>
          <w:szCs w:val="24"/>
          <w:u w:val="single"/>
          <w:lang w:eastAsia="en-GB"/>
        </w:rPr>
        <w:t xml:space="preserve"> Public Questions</w:t>
      </w:r>
    </w:p>
    <w:p w:rsidR="002D3615" w:rsidRDefault="00CD6552" w:rsidP="008322CF">
      <w:pPr>
        <w:keepNext/>
        <w:spacing w:after="0" w:line="240" w:lineRule="auto"/>
        <w:outlineLvl w:val="2"/>
        <w:rPr>
          <w:rFonts w:eastAsia="Times New Roman" w:cs="Times New Roman"/>
          <w:sz w:val="24"/>
          <w:szCs w:val="24"/>
          <w:lang w:eastAsia="en-GB"/>
        </w:rPr>
      </w:pPr>
      <w:r w:rsidRPr="00CD6552">
        <w:rPr>
          <w:rFonts w:eastAsia="Times New Roman" w:cs="Times New Roman"/>
          <w:sz w:val="24"/>
          <w:szCs w:val="24"/>
          <w:lang w:eastAsia="en-GB"/>
        </w:rPr>
        <w:t xml:space="preserve">Mr Josh Raymond </w:t>
      </w:r>
      <w:r w:rsidR="002D3615">
        <w:rPr>
          <w:rFonts w:eastAsia="Times New Roman" w:cs="Times New Roman"/>
          <w:sz w:val="24"/>
          <w:szCs w:val="24"/>
          <w:lang w:eastAsia="en-GB"/>
        </w:rPr>
        <w:t xml:space="preserve">asked the PC to </w:t>
      </w:r>
      <w:r w:rsidR="00A565E3">
        <w:rPr>
          <w:rFonts w:eastAsia="Times New Roman" w:cs="Times New Roman"/>
          <w:sz w:val="24"/>
          <w:szCs w:val="24"/>
          <w:lang w:eastAsia="en-GB"/>
        </w:rPr>
        <w:t xml:space="preserve">support </w:t>
      </w:r>
      <w:r w:rsidR="002D3615">
        <w:rPr>
          <w:rFonts w:eastAsia="Times New Roman" w:cs="Times New Roman"/>
          <w:sz w:val="24"/>
          <w:szCs w:val="24"/>
          <w:lang w:eastAsia="en-GB"/>
        </w:rPr>
        <w:t xml:space="preserve">his request </w:t>
      </w:r>
      <w:r w:rsidR="003E540A">
        <w:rPr>
          <w:rFonts w:eastAsia="Times New Roman" w:cs="Times New Roman"/>
          <w:sz w:val="24"/>
          <w:szCs w:val="24"/>
          <w:lang w:eastAsia="en-GB"/>
        </w:rPr>
        <w:t>to the National Trust to remove fencing fro</w:t>
      </w:r>
      <w:r w:rsidR="001844F2">
        <w:rPr>
          <w:rFonts w:eastAsia="Times New Roman" w:cs="Times New Roman"/>
          <w:sz w:val="24"/>
          <w:szCs w:val="24"/>
          <w:lang w:eastAsia="en-GB"/>
        </w:rPr>
        <w:t xml:space="preserve">m their new footpath in the East Clayton field behind his </w:t>
      </w:r>
      <w:r w:rsidR="00A565E3">
        <w:rPr>
          <w:rFonts w:eastAsia="Times New Roman" w:cs="Times New Roman"/>
          <w:sz w:val="24"/>
          <w:szCs w:val="24"/>
          <w:lang w:eastAsia="en-GB"/>
        </w:rPr>
        <w:t>home. He described the double-</w:t>
      </w:r>
      <w:r w:rsidR="003E540A">
        <w:rPr>
          <w:rFonts w:eastAsia="Times New Roman" w:cs="Times New Roman"/>
          <w:sz w:val="24"/>
          <w:szCs w:val="24"/>
          <w:lang w:eastAsia="en-GB"/>
        </w:rPr>
        <w:t xml:space="preserve">barbed wire as </w:t>
      </w:r>
      <w:r w:rsidR="00214028">
        <w:rPr>
          <w:rFonts w:eastAsia="Times New Roman" w:cs="Times New Roman"/>
          <w:sz w:val="24"/>
          <w:szCs w:val="24"/>
          <w:lang w:eastAsia="en-GB"/>
        </w:rPr>
        <w:t>monstrous</w:t>
      </w:r>
      <w:r w:rsidR="003E540A">
        <w:rPr>
          <w:rFonts w:eastAsia="Times New Roman" w:cs="Times New Roman"/>
          <w:sz w:val="24"/>
          <w:szCs w:val="24"/>
          <w:lang w:eastAsia="en-GB"/>
        </w:rPr>
        <w:t xml:space="preserve">, and not only </w:t>
      </w:r>
      <w:r w:rsidR="006C2824">
        <w:rPr>
          <w:rFonts w:eastAsia="Times New Roman" w:cs="Times New Roman"/>
          <w:sz w:val="24"/>
          <w:szCs w:val="24"/>
          <w:lang w:eastAsia="en-GB"/>
        </w:rPr>
        <w:t xml:space="preserve">spoiled the </w:t>
      </w:r>
      <w:r w:rsidR="00214028">
        <w:rPr>
          <w:rFonts w:eastAsia="Times New Roman" w:cs="Times New Roman"/>
          <w:sz w:val="24"/>
          <w:szCs w:val="24"/>
          <w:lang w:eastAsia="en-GB"/>
        </w:rPr>
        <w:t>views</w:t>
      </w:r>
      <w:r w:rsidR="0022681B">
        <w:rPr>
          <w:rFonts w:eastAsia="Times New Roman" w:cs="Times New Roman"/>
          <w:sz w:val="24"/>
          <w:szCs w:val="24"/>
          <w:lang w:eastAsia="en-GB"/>
        </w:rPr>
        <w:t xml:space="preserve"> of the South Downs</w:t>
      </w:r>
      <w:r w:rsidR="00623D6A">
        <w:rPr>
          <w:rFonts w:eastAsia="Times New Roman" w:cs="Times New Roman"/>
          <w:sz w:val="24"/>
          <w:szCs w:val="24"/>
          <w:lang w:eastAsia="en-GB"/>
        </w:rPr>
        <w:t xml:space="preserve"> National Park</w:t>
      </w:r>
      <w:r w:rsidR="003E540A">
        <w:rPr>
          <w:rFonts w:eastAsia="Times New Roman" w:cs="Times New Roman"/>
          <w:sz w:val="24"/>
          <w:szCs w:val="24"/>
          <w:lang w:eastAsia="en-GB"/>
        </w:rPr>
        <w:t xml:space="preserve">, </w:t>
      </w:r>
      <w:r w:rsidR="002F6FE2">
        <w:rPr>
          <w:rFonts w:eastAsia="Times New Roman" w:cs="Times New Roman"/>
          <w:sz w:val="24"/>
          <w:szCs w:val="24"/>
          <w:lang w:eastAsia="en-GB"/>
        </w:rPr>
        <w:t>but also</w:t>
      </w:r>
      <w:r w:rsidR="003E540A">
        <w:rPr>
          <w:rFonts w:eastAsia="Times New Roman" w:cs="Times New Roman"/>
          <w:sz w:val="24"/>
          <w:szCs w:val="24"/>
          <w:lang w:eastAsia="en-GB"/>
        </w:rPr>
        <w:t xml:space="preserve"> deterred wildlife.  </w:t>
      </w:r>
      <w:r w:rsidR="008322CF">
        <w:rPr>
          <w:rFonts w:eastAsia="Times New Roman" w:cs="Times New Roman"/>
          <w:sz w:val="24"/>
          <w:szCs w:val="24"/>
          <w:lang w:eastAsia="en-GB"/>
        </w:rPr>
        <w:t>The proposed hedging</w:t>
      </w:r>
      <w:r w:rsidR="002F6FE2">
        <w:rPr>
          <w:rFonts w:eastAsia="Times New Roman" w:cs="Times New Roman"/>
          <w:sz w:val="24"/>
          <w:szCs w:val="24"/>
          <w:lang w:eastAsia="en-GB"/>
        </w:rPr>
        <w:t xml:space="preserve">, he said, would block his </w:t>
      </w:r>
      <w:r w:rsidR="002F6FE2">
        <w:rPr>
          <w:rFonts w:eastAsia="Times New Roman" w:cs="Times New Roman"/>
          <w:sz w:val="24"/>
          <w:szCs w:val="24"/>
          <w:lang w:eastAsia="en-GB"/>
        </w:rPr>
        <w:lastRenderedPageBreak/>
        <w:t>views and those of his neighbours.</w:t>
      </w:r>
      <w:r w:rsidR="008322CF">
        <w:rPr>
          <w:rFonts w:eastAsia="Times New Roman" w:cs="Times New Roman"/>
          <w:sz w:val="24"/>
          <w:szCs w:val="24"/>
          <w:lang w:eastAsia="en-GB"/>
        </w:rPr>
        <w:t xml:space="preserve"> Mr Raymond </w:t>
      </w:r>
      <w:r w:rsidR="00AD3D03">
        <w:rPr>
          <w:rFonts w:eastAsia="Times New Roman" w:cs="Times New Roman"/>
          <w:sz w:val="24"/>
          <w:szCs w:val="24"/>
          <w:lang w:eastAsia="en-GB"/>
        </w:rPr>
        <w:t>preferred a</w:t>
      </w:r>
      <w:r w:rsidR="008322CF">
        <w:rPr>
          <w:rFonts w:eastAsia="Times New Roman" w:cs="Times New Roman"/>
          <w:sz w:val="24"/>
          <w:szCs w:val="24"/>
          <w:lang w:eastAsia="en-GB"/>
        </w:rPr>
        <w:t xml:space="preserve">n open </w:t>
      </w:r>
      <w:r w:rsidR="00A565E3">
        <w:rPr>
          <w:rFonts w:eastAsia="Times New Roman" w:cs="Times New Roman"/>
          <w:sz w:val="24"/>
          <w:szCs w:val="24"/>
          <w:lang w:eastAsia="en-GB"/>
        </w:rPr>
        <w:t>path in keeping with the countryside, w</w:t>
      </w:r>
      <w:r w:rsidR="00AD3D03">
        <w:rPr>
          <w:rFonts w:eastAsia="Times New Roman" w:cs="Times New Roman"/>
          <w:sz w:val="24"/>
          <w:szCs w:val="24"/>
          <w:lang w:eastAsia="en-GB"/>
        </w:rPr>
        <w:t xml:space="preserve">ith </w:t>
      </w:r>
      <w:r w:rsidR="008322CF">
        <w:rPr>
          <w:rFonts w:eastAsia="Times New Roman" w:cs="Times New Roman"/>
          <w:sz w:val="24"/>
          <w:szCs w:val="24"/>
          <w:lang w:eastAsia="en-GB"/>
        </w:rPr>
        <w:t>signs to keep dogs</w:t>
      </w:r>
      <w:r w:rsidR="001844F2">
        <w:rPr>
          <w:rFonts w:eastAsia="Times New Roman" w:cs="Times New Roman"/>
          <w:sz w:val="24"/>
          <w:szCs w:val="24"/>
          <w:lang w:eastAsia="en-GB"/>
        </w:rPr>
        <w:t xml:space="preserve"> on leads and follow the countryside code. </w:t>
      </w:r>
      <w:r w:rsidR="002D3615">
        <w:rPr>
          <w:rFonts w:eastAsia="Times New Roman" w:cs="Times New Roman"/>
          <w:sz w:val="24"/>
          <w:szCs w:val="24"/>
          <w:lang w:eastAsia="en-GB"/>
        </w:rPr>
        <w:t xml:space="preserve">Cllr </w:t>
      </w:r>
      <w:proofErr w:type="spellStart"/>
      <w:r w:rsidR="002D3615">
        <w:rPr>
          <w:rFonts w:eastAsia="Times New Roman" w:cs="Times New Roman"/>
          <w:sz w:val="24"/>
          <w:szCs w:val="24"/>
          <w:lang w:eastAsia="en-GB"/>
        </w:rPr>
        <w:t>Beglan</w:t>
      </w:r>
      <w:proofErr w:type="spellEnd"/>
      <w:r w:rsidR="002D3615">
        <w:rPr>
          <w:rFonts w:eastAsia="Times New Roman" w:cs="Times New Roman"/>
          <w:sz w:val="24"/>
          <w:szCs w:val="24"/>
          <w:lang w:eastAsia="en-GB"/>
        </w:rPr>
        <w:t xml:space="preserve"> said there were good reasons for the enclosed fence in order to meet the needs of the tenant farmer and a nearby children’s charity centre for disabled riders. </w:t>
      </w:r>
      <w:r w:rsidR="008322CF">
        <w:rPr>
          <w:rFonts w:eastAsia="Times New Roman" w:cs="Times New Roman"/>
          <w:sz w:val="24"/>
          <w:szCs w:val="24"/>
          <w:lang w:eastAsia="en-GB"/>
        </w:rPr>
        <w:t xml:space="preserve">Cllr </w:t>
      </w:r>
      <w:proofErr w:type="spellStart"/>
      <w:r w:rsidR="008322CF">
        <w:rPr>
          <w:rFonts w:eastAsia="Times New Roman" w:cs="Times New Roman"/>
          <w:sz w:val="24"/>
          <w:szCs w:val="24"/>
          <w:lang w:eastAsia="en-GB"/>
        </w:rPr>
        <w:t>Whyberd</w:t>
      </w:r>
      <w:proofErr w:type="spellEnd"/>
      <w:r w:rsidR="008322CF">
        <w:rPr>
          <w:rFonts w:eastAsia="Times New Roman" w:cs="Times New Roman"/>
          <w:sz w:val="24"/>
          <w:szCs w:val="24"/>
          <w:lang w:eastAsia="en-GB"/>
        </w:rPr>
        <w:t xml:space="preserve"> agreed that an enclosed path had not been favourable but the Council had no option if they were to have any path at all. Mr Raymond </w:t>
      </w:r>
      <w:r w:rsidR="00A565E3">
        <w:rPr>
          <w:rFonts w:eastAsia="Times New Roman" w:cs="Times New Roman"/>
          <w:sz w:val="24"/>
          <w:szCs w:val="24"/>
          <w:lang w:eastAsia="en-GB"/>
        </w:rPr>
        <w:t>still felt that the fencing was unsightly, but</w:t>
      </w:r>
      <w:r w:rsidR="00493B76">
        <w:rPr>
          <w:rFonts w:eastAsia="Times New Roman" w:cs="Times New Roman"/>
          <w:sz w:val="24"/>
          <w:szCs w:val="24"/>
          <w:lang w:eastAsia="en-GB"/>
        </w:rPr>
        <w:t xml:space="preserve"> would </w:t>
      </w:r>
      <w:r w:rsidR="008322CF">
        <w:rPr>
          <w:rFonts w:eastAsia="Times New Roman" w:cs="Times New Roman"/>
          <w:sz w:val="24"/>
          <w:szCs w:val="24"/>
          <w:lang w:eastAsia="en-GB"/>
        </w:rPr>
        <w:t xml:space="preserve">support any review which found </w:t>
      </w:r>
      <w:r w:rsidR="00493B76">
        <w:rPr>
          <w:rFonts w:eastAsia="Times New Roman" w:cs="Times New Roman"/>
          <w:sz w:val="24"/>
          <w:szCs w:val="24"/>
          <w:lang w:eastAsia="en-GB"/>
        </w:rPr>
        <w:t xml:space="preserve">it must be </w:t>
      </w:r>
      <w:r w:rsidR="008322CF">
        <w:rPr>
          <w:rFonts w:eastAsia="Times New Roman" w:cs="Times New Roman"/>
          <w:sz w:val="24"/>
          <w:szCs w:val="24"/>
          <w:lang w:eastAsia="en-GB"/>
        </w:rPr>
        <w:t xml:space="preserve">reinstated. Cllr Heeley reiterated the Council’s support of the path but its construction had been a matter for the National Trust as the landowner. He advised Mr </w:t>
      </w:r>
      <w:r w:rsidR="008322CF" w:rsidRPr="00BE2DAA">
        <w:rPr>
          <w:rFonts w:eastAsia="Times New Roman" w:cs="Times New Roman"/>
          <w:sz w:val="24"/>
          <w:szCs w:val="24"/>
          <w:lang w:eastAsia="en-GB"/>
        </w:rPr>
        <w:t xml:space="preserve">Raymond </w:t>
      </w:r>
      <w:r w:rsidR="003C40B0" w:rsidRPr="00BE2DAA">
        <w:rPr>
          <w:rFonts w:eastAsia="Times New Roman" w:cs="Times New Roman"/>
          <w:sz w:val="24"/>
          <w:szCs w:val="24"/>
          <w:lang w:eastAsia="en-GB"/>
        </w:rPr>
        <w:t>to take the matter up with the National Trust directly, and keep the Parish Council informed of the outcome.</w:t>
      </w:r>
      <w:r w:rsidR="008322CF">
        <w:rPr>
          <w:rFonts w:eastAsia="Times New Roman" w:cs="Times New Roman"/>
          <w:sz w:val="24"/>
          <w:szCs w:val="24"/>
          <w:lang w:eastAsia="en-GB"/>
        </w:rPr>
        <w:t xml:space="preserve"> Mr Raymond agreed to contact the Clerk with the information. Cllr Heeley thanked him for speaking at the meeting</w:t>
      </w:r>
      <w:r w:rsidR="0042610D">
        <w:rPr>
          <w:rFonts w:eastAsia="Times New Roman" w:cs="Times New Roman"/>
          <w:sz w:val="24"/>
          <w:szCs w:val="24"/>
          <w:lang w:eastAsia="en-GB"/>
        </w:rPr>
        <w:t>.</w:t>
      </w:r>
    </w:p>
    <w:p w:rsidR="0042610D" w:rsidRDefault="0042610D" w:rsidP="008322CF">
      <w:pPr>
        <w:keepNext/>
        <w:spacing w:after="0" w:line="240" w:lineRule="auto"/>
        <w:outlineLvl w:val="2"/>
        <w:rPr>
          <w:rFonts w:eastAsia="Times New Roman" w:cs="Times New Roman"/>
          <w:sz w:val="24"/>
          <w:szCs w:val="24"/>
          <w:lang w:eastAsia="en-GB"/>
        </w:rPr>
      </w:pPr>
    </w:p>
    <w:p w:rsidR="00C34DCB" w:rsidRDefault="002F6FE2" w:rsidP="00A43500">
      <w:pPr>
        <w:pStyle w:val="BodyText"/>
      </w:pPr>
      <w:r>
        <w:t>M</w:t>
      </w:r>
      <w:r w:rsidR="00385B7C">
        <w:t xml:space="preserve">rs Dawn Snook </w:t>
      </w:r>
      <w:r w:rsidR="008B36D9">
        <w:t xml:space="preserve">reported </w:t>
      </w:r>
      <w:r w:rsidR="00C34DCB">
        <w:t xml:space="preserve">on </w:t>
      </w:r>
      <w:r w:rsidR="008B36D9">
        <w:t xml:space="preserve">the </w:t>
      </w:r>
      <w:r w:rsidR="00C34DCB">
        <w:t>increasing amount of unauthorised traffic using the Lanes</w:t>
      </w:r>
      <w:r w:rsidR="002F777B">
        <w:t>. She</w:t>
      </w:r>
      <w:r w:rsidR="00C34DCB">
        <w:t xml:space="preserve"> </w:t>
      </w:r>
      <w:r w:rsidR="002F777B">
        <w:t>asked for hel</w:t>
      </w:r>
      <w:r w:rsidR="00C34DCB">
        <w:t>p to address the problem</w:t>
      </w:r>
      <w:r w:rsidR="000B15D7">
        <w:t xml:space="preserve"> with clear signage</w:t>
      </w:r>
      <w:r>
        <w:t xml:space="preserve"> </w:t>
      </w:r>
      <w:r w:rsidR="002F777B">
        <w:t xml:space="preserve">at the entrances of those Lanes effected. </w:t>
      </w:r>
      <w:r w:rsidR="000B15D7">
        <w:t xml:space="preserve"> Chairman of the </w:t>
      </w:r>
      <w:r w:rsidR="002F777B">
        <w:t xml:space="preserve">Heath Common </w:t>
      </w:r>
      <w:r w:rsidR="000B15D7">
        <w:t xml:space="preserve">Residents Association </w:t>
      </w:r>
      <w:r w:rsidR="00C34DCB">
        <w:t xml:space="preserve">Mr Mike Gould, </w:t>
      </w:r>
      <w:r w:rsidR="002F777B">
        <w:t xml:space="preserve">confirmed that </w:t>
      </w:r>
      <w:proofErr w:type="spellStart"/>
      <w:r w:rsidR="002F777B">
        <w:t>Barratts</w:t>
      </w:r>
      <w:proofErr w:type="spellEnd"/>
      <w:r w:rsidR="002F777B">
        <w:t xml:space="preserve"> had </w:t>
      </w:r>
      <w:r w:rsidR="00AF6AC4">
        <w:t xml:space="preserve">already </w:t>
      </w:r>
      <w:r w:rsidR="002F777B">
        <w:t xml:space="preserve">agreed to provide them, and he welcomed </w:t>
      </w:r>
      <w:r w:rsidR="000B15D7">
        <w:t>Mrs Snook’s invol</w:t>
      </w:r>
      <w:r w:rsidR="002F777B">
        <w:t xml:space="preserve">vement once he had the go-ahead on funding. </w:t>
      </w:r>
    </w:p>
    <w:p w:rsidR="00FA4BEA" w:rsidRDefault="00C2133C" w:rsidP="00303FB2">
      <w:pPr>
        <w:pStyle w:val="BodyText"/>
      </w:pPr>
      <w:r>
        <w:t>Mr Gould</w:t>
      </w:r>
      <w:r w:rsidR="003F3FEC">
        <w:t xml:space="preserve"> </w:t>
      </w:r>
      <w:r w:rsidR="00016454">
        <w:t xml:space="preserve">went on to speak </w:t>
      </w:r>
      <w:r w:rsidR="00C007DC">
        <w:t>about re-introduc</w:t>
      </w:r>
      <w:r w:rsidR="00D9450A">
        <w:t>ing</w:t>
      </w:r>
      <w:r w:rsidR="00C007DC">
        <w:t xml:space="preserve"> special protection of Heath Common since it was phased out </w:t>
      </w:r>
      <w:r w:rsidR="00016454">
        <w:t>of the Horsham District Plann</w:t>
      </w:r>
      <w:r w:rsidR="002A4369">
        <w:t xml:space="preserve">ing Framework. </w:t>
      </w:r>
      <w:r w:rsidR="00D9450A">
        <w:t xml:space="preserve">He suggested </w:t>
      </w:r>
      <w:r w:rsidR="002A4369">
        <w:t xml:space="preserve">a meeting between stakeholders and planners to find ways of </w:t>
      </w:r>
      <w:r w:rsidR="00303FB2">
        <w:t xml:space="preserve">strengthening existing policies, and that the </w:t>
      </w:r>
      <w:proofErr w:type="spellStart"/>
      <w:r w:rsidR="00303FB2">
        <w:t>HCRA</w:t>
      </w:r>
      <w:proofErr w:type="spellEnd"/>
      <w:r w:rsidR="00303FB2">
        <w:t xml:space="preserve"> would support any similar proposals </w:t>
      </w:r>
      <w:r w:rsidR="000463B9">
        <w:t xml:space="preserve">for additional protection in the </w:t>
      </w:r>
      <w:r w:rsidR="00303FB2">
        <w:t xml:space="preserve">Neighbourhood Plan. </w:t>
      </w:r>
    </w:p>
    <w:p w:rsidR="00D9450A" w:rsidRDefault="00B56979" w:rsidP="00617219">
      <w:pPr>
        <w:pStyle w:val="BodyText"/>
      </w:pPr>
      <w:r>
        <w:t xml:space="preserve">Cllr Heeley thanked Mr Gould and the other speakers. </w:t>
      </w:r>
    </w:p>
    <w:p w:rsidR="00D9450A" w:rsidRDefault="00D9450A" w:rsidP="00617219">
      <w:pPr>
        <w:pStyle w:val="BodyText"/>
      </w:pPr>
    </w:p>
    <w:p w:rsidR="00D47A76" w:rsidRDefault="00261F1B" w:rsidP="00D47A76">
      <w:pPr>
        <w:spacing w:after="0" w:line="240" w:lineRule="auto"/>
        <w:rPr>
          <w:rFonts w:eastAsia="Times New Roman" w:cs="Arial"/>
          <w:sz w:val="24"/>
          <w:szCs w:val="24"/>
          <w:lang w:eastAsia="en-GB"/>
        </w:rPr>
      </w:pPr>
      <w:r>
        <w:rPr>
          <w:rFonts w:eastAsia="Times New Roman" w:cs="Times New Roman"/>
          <w:b/>
          <w:sz w:val="24"/>
          <w:szCs w:val="24"/>
          <w:u w:val="single"/>
          <w:lang w:eastAsia="en-GB"/>
        </w:rPr>
        <w:t xml:space="preserve">20.70. </w:t>
      </w:r>
      <w:r w:rsidR="00D47A76" w:rsidRPr="00D47A76">
        <w:rPr>
          <w:rFonts w:eastAsia="Times New Roman" w:cs="Times New Roman"/>
          <w:b/>
          <w:sz w:val="24"/>
          <w:szCs w:val="24"/>
          <w:u w:val="single"/>
          <w:lang w:eastAsia="en-GB"/>
        </w:rPr>
        <w:t>To Report on Matters Arising from the previous minutes</w:t>
      </w:r>
      <w:r w:rsidR="00D47A76" w:rsidRPr="00D47A76">
        <w:rPr>
          <w:rFonts w:eastAsia="Times New Roman" w:cs="Arial"/>
          <w:sz w:val="24"/>
          <w:szCs w:val="24"/>
          <w:lang w:eastAsia="en-GB"/>
        </w:rPr>
        <w:t xml:space="preserve"> </w:t>
      </w:r>
    </w:p>
    <w:p w:rsidR="00C77708" w:rsidRPr="00D47A76" w:rsidRDefault="00C77708" w:rsidP="00D47A76">
      <w:pPr>
        <w:spacing w:after="0" w:line="240" w:lineRule="auto"/>
        <w:rPr>
          <w:rFonts w:eastAsia="Times New Roman" w:cs="Arial"/>
          <w:sz w:val="24"/>
          <w:szCs w:val="24"/>
          <w:lang w:eastAsia="en-GB"/>
        </w:rPr>
      </w:pPr>
      <w:r>
        <w:rPr>
          <w:rFonts w:eastAsia="Times New Roman" w:cs="Arial"/>
          <w:sz w:val="24"/>
          <w:szCs w:val="24"/>
          <w:lang w:eastAsia="en-GB"/>
        </w:rPr>
        <w:t>None reported.</w:t>
      </w:r>
    </w:p>
    <w:p w:rsidR="00D47A76" w:rsidRPr="00D47A76" w:rsidRDefault="00D47A76" w:rsidP="00D47A76">
      <w:pPr>
        <w:spacing w:after="0" w:line="240" w:lineRule="auto"/>
        <w:rPr>
          <w:rFonts w:eastAsia="Times New Roman" w:cs="Times New Roman"/>
          <w:b/>
          <w:sz w:val="24"/>
          <w:szCs w:val="24"/>
          <w:u w:val="single"/>
          <w:lang w:eastAsia="en-GB"/>
        </w:rPr>
      </w:pPr>
    </w:p>
    <w:p w:rsidR="00D47A76" w:rsidRDefault="00261F1B" w:rsidP="00D47A76">
      <w:pPr>
        <w:keepNext/>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 xml:space="preserve">20.71. </w:t>
      </w:r>
      <w:r w:rsidR="00D47A76" w:rsidRPr="00D47A76">
        <w:rPr>
          <w:rFonts w:eastAsia="Times New Roman" w:cs="Times New Roman"/>
          <w:b/>
          <w:sz w:val="24"/>
          <w:szCs w:val="24"/>
          <w:u w:val="single"/>
          <w:lang w:eastAsia="en-GB"/>
        </w:rPr>
        <w:t>County and District Issues</w:t>
      </w:r>
    </w:p>
    <w:p w:rsidR="00AD3D03" w:rsidRPr="00AD3D03" w:rsidRDefault="00AD3D03" w:rsidP="00AD3D03">
      <w:pPr>
        <w:pStyle w:val="Heading1"/>
      </w:pPr>
      <w:r w:rsidRPr="00AD3D03">
        <w:t>Rural parking discs</w:t>
      </w:r>
    </w:p>
    <w:p w:rsidR="00AD3D03" w:rsidRDefault="00D63915" w:rsidP="00D47A76">
      <w:pPr>
        <w:keepNext/>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Cllr Paul Marsh</w:t>
      </w:r>
      <w:r w:rsidRPr="00BE2DAA">
        <w:rPr>
          <w:rFonts w:eastAsia="Times New Roman" w:cs="Times New Roman"/>
          <w:sz w:val="24"/>
          <w:szCs w:val="24"/>
          <w:lang w:eastAsia="en-GB"/>
        </w:rPr>
        <w:t>al</w:t>
      </w:r>
      <w:r w:rsidR="003C40B0" w:rsidRPr="00BE2DAA">
        <w:rPr>
          <w:rFonts w:eastAsia="Times New Roman" w:cs="Times New Roman"/>
          <w:sz w:val="24"/>
          <w:szCs w:val="24"/>
          <w:lang w:eastAsia="en-GB"/>
        </w:rPr>
        <w:t>l</w:t>
      </w:r>
      <w:r>
        <w:rPr>
          <w:rFonts w:eastAsia="Times New Roman" w:cs="Times New Roman"/>
          <w:sz w:val="24"/>
          <w:szCs w:val="24"/>
          <w:lang w:eastAsia="en-GB"/>
        </w:rPr>
        <w:t xml:space="preserve"> (Horsham</w:t>
      </w:r>
      <w:r w:rsidR="00BE2DAA">
        <w:rPr>
          <w:rFonts w:eastAsia="Times New Roman" w:cs="Times New Roman"/>
          <w:sz w:val="24"/>
          <w:szCs w:val="24"/>
          <w:lang w:eastAsia="en-GB"/>
        </w:rPr>
        <w:t xml:space="preserve"> District</w:t>
      </w:r>
      <w:r>
        <w:rPr>
          <w:rFonts w:eastAsia="Times New Roman" w:cs="Times New Roman"/>
          <w:sz w:val="24"/>
          <w:szCs w:val="24"/>
          <w:lang w:eastAsia="en-GB"/>
        </w:rPr>
        <w:t xml:space="preserve">) </w:t>
      </w:r>
      <w:r w:rsidR="002837E7">
        <w:rPr>
          <w:rFonts w:eastAsia="Times New Roman" w:cs="Times New Roman"/>
          <w:sz w:val="24"/>
          <w:szCs w:val="24"/>
          <w:lang w:eastAsia="en-GB"/>
        </w:rPr>
        <w:t>announced discs for rural car parking are now available at £12 each</w:t>
      </w:r>
      <w:r w:rsidR="003C40B0">
        <w:rPr>
          <w:rFonts w:eastAsia="Times New Roman" w:cs="Times New Roman"/>
          <w:sz w:val="24"/>
          <w:szCs w:val="24"/>
          <w:lang w:eastAsia="en-GB"/>
        </w:rPr>
        <w:t xml:space="preserve">, </w:t>
      </w:r>
      <w:r w:rsidR="003C40B0" w:rsidRPr="00BE2DAA">
        <w:rPr>
          <w:rFonts w:eastAsia="Times New Roman" w:cs="Times New Roman"/>
          <w:sz w:val="24"/>
          <w:szCs w:val="24"/>
          <w:lang w:eastAsia="en-GB"/>
        </w:rPr>
        <w:t>with a second disc provided free if applied for online</w:t>
      </w:r>
    </w:p>
    <w:p w:rsidR="00AD3D03" w:rsidRPr="00AD3D03" w:rsidRDefault="00AD3D03" w:rsidP="00AD3D03">
      <w:pPr>
        <w:pStyle w:val="Heading1"/>
      </w:pPr>
      <w:r w:rsidRPr="00AD3D03">
        <w:t>Blind summit signs</w:t>
      </w:r>
      <w:r w:rsidR="009402EA">
        <w:t xml:space="preserve"> installed</w:t>
      </w:r>
    </w:p>
    <w:p w:rsidR="00D47A76" w:rsidRDefault="00A51514" w:rsidP="00A64AEE">
      <w:pPr>
        <w:pStyle w:val="BodyText"/>
        <w:keepNext w:val="0"/>
        <w:outlineLvl w:val="9"/>
      </w:pPr>
      <w:r>
        <w:t>Cllr Philip Circus</w:t>
      </w:r>
      <w:r w:rsidR="00BE2DAA">
        <w:t xml:space="preserve"> (West Sussex)</w:t>
      </w:r>
      <w:r>
        <w:t xml:space="preserve"> confirmed that the blind summit signs had been installed on the Rock Road Hampers Lane junction</w:t>
      </w:r>
      <w:r w:rsidR="002F37C4">
        <w:t xml:space="preserve">, and that residents </w:t>
      </w:r>
      <w:r w:rsidR="001B0367">
        <w:t>in nearby T</w:t>
      </w:r>
      <w:r w:rsidR="002F37C4">
        <w:t xml:space="preserve">udor Village </w:t>
      </w:r>
      <w:r w:rsidR="0028510B">
        <w:t xml:space="preserve">who wanted higher specifications, </w:t>
      </w:r>
      <w:r w:rsidR="002F37C4">
        <w:t>had seemed reasonably pleased.</w:t>
      </w:r>
      <w:r>
        <w:t xml:space="preserve"> </w:t>
      </w:r>
    </w:p>
    <w:p w:rsidR="00D45B61" w:rsidRDefault="00D45B61" w:rsidP="00A64AEE">
      <w:pPr>
        <w:pStyle w:val="BodyText"/>
        <w:keepNext w:val="0"/>
        <w:outlineLvl w:val="9"/>
      </w:pPr>
    </w:p>
    <w:p w:rsidR="00AD3D03" w:rsidRPr="00AD3D03" w:rsidRDefault="009402EA" w:rsidP="00AD3D03">
      <w:pPr>
        <w:pStyle w:val="Heading1"/>
      </w:pPr>
      <w:r>
        <w:t xml:space="preserve">4% County </w:t>
      </w:r>
      <w:r w:rsidR="00AD3D03" w:rsidRPr="00AD3D03">
        <w:t xml:space="preserve">Council Tax </w:t>
      </w:r>
      <w:r w:rsidR="001B0367">
        <w:t>increase</w:t>
      </w:r>
    </w:p>
    <w:p w:rsidR="00A64AEE" w:rsidRDefault="00D45B61" w:rsidP="00D47A76">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Cllr Circus </w:t>
      </w:r>
      <w:r w:rsidR="00A64AEE">
        <w:rPr>
          <w:rFonts w:eastAsia="Times New Roman" w:cs="Times New Roman"/>
          <w:sz w:val="24"/>
          <w:szCs w:val="24"/>
          <w:lang w:eastAsia="en-GB"/>
        </w:rPr>
        <w:t xml:space="preserve">reported that everybody who had an influence on the County Council’s 4% tax increase, had also increased theirs, including </w:t>
      </w:r>
      <w:proofErr w:type="spellStart"/>
      <w:r w:rsidR="00A64AEE">
        <w:rPr>
          <w:rFonts w:eastAsia="Times New Roman" w:cs="Times New Roman"/>
          <w:sz w:val="24"/>
          <w:szCs w:val="24"/>
          <w:lang w:eastAsia="en-GB"/>
        </w:rPr>
        <w:t>HDC</w:t>
      </w:r>
      <w:proofErr w:type="spellEnd"/>
      <w:r w:rsidR="00A64AEE">
        <w:rPr>
          <w:rFonts w:eastAsia="Times New Roman" w:cs="Times New Roman"/>
          <w:sz w:val="24"/>
          <w:szCs w:val="24"/>
          <w:lang w:eastAsia="en-GB"/>
        </w:rPr>
        <w:t xml:space="preserve"> and the Police Commissioner. </w:t>
      </w:r>
    </w:p>
    <w:p w:rsidR="00D45B61" w:rsidRDefault="00D45B61" w:rsidP="00D47A76">
      <w:pPr>
        <w:spacing w:after="0" w:line="240" w:lineRule="auto"/>
        <w:rPr>
          <w:rFonts w:eastAsia="Times New Roman" w:cs="Times New Roman"/>
          <w:sz w:val="24"/>
          <w:szCs w:val="24"/>
          <w:lang w:eastAsia="en-GB"/>
        </w:rPr>
      </w:pPr>
    </w:p>
    <w:p w:rsidR="009402EA" w:rsidRDefault="00AD3D03" w:rsidP="009402EA">
      <w:pPr>
        <w:pStyle w:val="Heading1"/>
      </w:pPr>
      <w:r w:rsidRPr="00AD3D03">
        <w:t xml:space="preserve">A27 </w:t>
      </w:r>
      <w:r w:rsidR="00106209">
        <w:t xml:space="preserve">east-west </w:t>
      </w:r>
      <w:proofErr w:type="gramStart"/>
      <w:r w:rsidR="00A64814">
        <w:t>schemes  -</w:t>
      </w:r>
      <w:proofErr w:type="gramEnd"/>
      <w:r w:rsidR="00A64814">
        <w:t xml:space="preserve"> </w:t>
      </w:r>
      <w:r w:rsidR="00E7069C">
        <w:t xml:space="preserve">March </w:t>
      </w:r>
      <w:r w:rsidR="00A64814">
        <w:t xml:space="preserve">2021 </w:t>
      </w:r>
      <w:r w:rsidR="000D5858">
        <w:t>funding deadline</w:t>
      </w:r>
    </w:p>
    <w:p w:rsidR="008D0DF4" w:rsidRDefault="00AD3D03" w:rsidP="009402EA">
      <w:pPr>
        <w:pStyle w:val="Heading1"/>
        <w:rPr>
          <w:u w:val="none"/>
        </w:rPr>
      </w:pPr>
      <w:r w:rsidRPr="009402EA">
        <w:rPr>
          <w:u w:val="none"/>
        </w:rPr>
        <w:t xml:space="preserve">Cllr Circus warned </w:t>
      </w:r>
      <w:r w:rsidR="00C6613A" w:rsidRPr="009402EA">
        <w:rPr>
          <w:u w:val="none"/>
        </w:rPr>
        <w:t xml:space="preserve">that </w:t>
      </w:r>
      <w:r w:rsidR="006E4F5E">
        <w:rPr>
          <w:u w:val="none"/>
        </w:rPr>
        <w:t xml:space="preserve">communities should work together to reach a </w:t>
      </w:r>
      <w:r w:rsidR="00A565E3">
        <w:rPr>
          <w:u w:val="none"/>
        </w:rPr>
        <w:t>consensus</w:t>
      </w:r>
      <w:r w:rsidR="006E4F5E">
        <w:rPr>
          <w:u w:val="none"/>
        </w:rPr>
        <w:t xml:space="preserve"> </w:t>
      </w:r>
      <w:r w:rsidR="008B2235">
        <w:rPr>
          <w:u w:val="none"/>
        </w:rPr>
        <w:t xml:space="preserve">on </w:t>
      </w:r>
      <w:r w:rsidR="007A301F">
        <w:rPr>
          <w:u w:val="none"/>
        </w:rPr>
        <w:t xml:space="preserve">A27 </w:t>
      </w:r>
      <w:r w:rsidR="00A64814">
        <w:rPr>
          <w:u w:val="none"/>
        </w:rPr>
        <w:t xml:space="preserve">highways </w:t>
      </w:r>
      <w:r w:rsidR="007A301F">
        <w:rPr>
          <w:u w:val="none"/>
        </w:rPr>
        <w:t xml:space="preserve">schemes between Chichester and Worthing, </w:t>
      </w:r>
      <w:r w:rsidR="008B2235">
        <w:rPr>
          <w:u w:val="none"/>
        </w:rPr>
        <w:t xml:space="preserve">or the funding will be lost. </w:t>
      </w:r>
      <w:r w:rsidR="00912298">
        <w:rPr>
          <w:u w:val="none"/>
        </w:rPr>
        <w:t xml:space="preserve">He described the </w:t>
      </w:r>
      <w:r w:rsidR="001B0367">
        <w:rPr>
          <w:u w:val="none"/>
        </w:rPr>
        <w:t xml:space="preserve">recent failure of </w:t>
      </w:r>
      <w:r w:rsidR="002C3172">
        <w:rPr>
          <w:u w:val="none"/>
        </w:rPr>
        <w:t xml:space="preserve">stakeholders </w:t>
      </w:r>
      <w:r w:rsidR="001B0367">
        <w:rPr>
          <w:u w:val="none"/>
        </w:rPr>
        <w:t xml:space="preserve">to agree </w:t>
      </w:r>
      <w:r w:rsidR="009402EA">
        <w:rPr>
          <w:u w:val="none"/>
        </w:rPr>
        <w:t xml:space="preserve">on the Chichester </w:t>
      </w:r>
      <w:r w:rsidR="00106209">
        <w:rPr>
          <w:u w:val="none"/>
        </w:rPr>
        <w:t xml:space="preserve">northern </w:t>
      </w:r>
      <w:r w:rsidR="00611CEF">
        <w:rPr>
          <w:u w:val="none"/>
        </w:rPr>
        <w:t>bypass, the first phase of impr</w:t>
      </w:r>
      <w:r w:rsidR="00D45B61">
        <w:rPr>
          <w:u w:val="none"/>
        </w:rPr>
        <w:t>ovements projects to the major South C</w:t>
      </w:r>
      <w:r w:rsidR="00611CEF">
        <w:rPr>
          <w:u w:val="none"/>
        </w:rPr>
        <w:t xml:space="preserve">oast artery, </w:t>
      </w:r>
      <w:r w:rsidR="001B0367">
        <w:rPr>
          <w:u w:val="none"/>
        </w:rPr>
        <w:t xml:space="preserve">a </w:t>
      </w:r>
      <w:r w:rsidR="009402EA">
        <w:rPr>
          <w:u w:val="none"/>
        </w:rPr>
        <w:t>fiasco</w:t>
      </w:r>
      <w:r w:rsidR="00912298">
        <w:rPr>
          <w:u w:val="none"/>
        </w:rPr>
        <w:t xml:space="preserve">. What seemed to be a turf war, he said, had </w:t>
      </w:r>
      <w:r w:rsidR="008D0DF4">
        <w:rPr>
          <w:u w:val="none"/>
        </w:rPr>
        <w:t xml:space="preserve">resulted in the loss of some £200 million public investment, and </w:t>
      </w:r>
      <w:r w:rsidR="00F5689B">
        <w:rPr>
          <w:u w:val="none"/>
        </w:rPr>
        <w:t xml:space="preserve">is </w:t>
      </w:r>
      <w:r w:rsidR="008D0DF4">
        <w:rPr>
          <w:u w:val="none"/>
        </w:rPr>
        <w:t>a great loss to Sussex businesses which rely on good east to west communications</w:t>
      </w:r>
      <w:r w:rsidR="00F5689B">
        <w:rPr>
          <w:u w:val="none"/>
        </w:rPr>
        <w:t>.</w:t>
      </w:r>
      <w:r w:rsidR="00CC69FE">
        <w:rPr>
          <w:u w:val="none"/>
        </w:rPr>
        <w:t xml:space="preserve"> Cllr Henderson, who works for Highways England which manages and operates the route</w:t>
      </w:r>
      <w:r w:rsidR="00571586">
        <w:rPr>
          <w:u w:val="none"/>
        </w:rPr>
        <w:t xml:space="preserve">, </w:t>
      </w:r>
      <w:r w:rsidR="00C43458">
        <w:rPr>
          <w:u w:val="none"/>
        </w:rPr>
        <w:t xml:space="preserve">said the pressure is on. He </w:t>
      </w:r>
      <w:r w:rsidR="00F71808">
        <w:rPr>
          <w:u w:val="none"/>
        </w:rPr>
        <w:t xml:space="preserve">had been informed </w:t>
      </w:r>
      <w:r w:rsidR="00DF4C52">
        <w:rPr>
          <w:u w:val="none"/>
        </w:rPr>
        <w:t xml:space="preserve">that </w:t>
      </w:r>
      <w:r w:rsidR="00571586">
        <w:rPr>
          <w:u w:val="none"/>
        </w:rPr>
        <w:t>unless the government has sufficient guarantees</w:t>
      </w:r>
      <w:r w:rsidR="00A05ED2">
        <w:rPr>
          <w:u w:val="none"/>
        </w:rPr>
        <w:t xml:space="preserve"> of support for the various schemes in </w:t>
      </w:r>
      <w:r w:rsidR="00571586">
        <w:rPr>
          <w:u w:val="none"/>
        </w:rPr>
        <w:t>Strategy One</w:t>
      </w:r>
      <w:r w:rsidR="000838EF">
        <w:rPr>
          <w:u w:val="none"/>
        </w:rPr>
        <w:t xml:space="preserve"> by </w:t>
      </w:r>
      <w:r w:rsidR="000838EF">
        <w:rPr>
          <w:u w:val="none"/>
        </w:rPr>
        <w:lastRenderedPageBreak/>
        <w:t>March 2021</w:t>
      </w:r>
      <w:r w:rsidR="00A05ED2">
        <w:rPr>
          <w:u w:val="none"/>
        </w:rPr>
        <w:t xml:space="preserve">, </w:t>
      </w:r>
      <w:r w:rsidR="002C3172">
        <w:rPr>
          <w:u w:val="none"/>
        </w:rPr>
        <w:t xml:space="preserve">which includes </w:t>
      </w:r>
      <w:r w:rsidR="00A05ED2">
        <w:rPr>
          <w:u w:val="none"/>
        </w:rPr>
        <w:t xml:space="preserve">the Worthing </w:t>
      </w:r>
      <w:r w:rsidR="002C3172">
        <w:rPr>
          <w:u w:val="none"/>
        </w:rPr>
        <w:t xml:space="preserve">and Arundel </w:t>
      </w:r>
      <w:r w:rsidR="00A05ED2">
        <w:rPr>
          <w:u w:val="none"/>
        </w:rPr>
        <w:t>bypass</w:t>
      </w:r>
      <w:r w:rsidR="002C3172">
        <w:rPr>
          <w:u w:val="none"/>
        </w:rPr>
        <w:t>es</w:t>
      </w:r>
      <w:r w:rsidR="00A05ED2">
        <w:rPr>
          <w:u w:val="none"/>
        </w:rPr>
        <w:t xml:space="preserve">, </w:t>
      </w:r>
      <w:r w:rsidR="00CD0797">
        <w:rPr>
          <w:u w:val="none"/>
        </w:rPr>
        <w:t xml:space="preserve">West Sussex will lose the money. </w:t>
      </w:r>
      <w:r w:rsidR="00571586">
        <w:rPr>
          <w:u w:val="none"/>
        </w:rPr>
        <w:t xml:space="preserve"> </w:t>
      </w:r>
    </w:p>
    <w:p w:rsidR="005D07FB" w:rsidRPr="005D07FB" w:rsidRDefault="005D07FB" w:rsidP="005D07FB">
      <w:pPr>
        <w:rPr>
          <w:lang w:eastAsia="en-GB"/>
        </w:rPr>
      </w:pPr>
    </w:p>
    <w:p w:rsidR="005D07FB" w:rsidRDefault="005D07FB" w:rsidP="005D07FB">
      <w:pPr>
        <w:pStyle w:val="BodyText"/>
        <w:keepNext w:val="0"/>
        <w:tabs>
          <w:tab w:val="left" w:pos="2552"/>
        </w:tabs>
        <w:outlineLvl w:val="9"/>
        <w:rPr>
          <w:u w:val="single"/>
        </w:rPr>
      </w:pPr>
      <w:r w:rsidRPr="005D07FB">
        <w:rPr>
          <w:u w:val="single"/>
        </w:rPr>
        <w:t>Bus Stop closures, A24</w:t>
      </w:r>
    </w:p>
    <w:p w:rsidR="00C1118A" w:rsidRDefault="00C1118A" w:rsidP="005D07FB">
      <w:pPr>
        <w:pStyle w:val="BodyText"/>
        <w:keepNext w:val="0"/>
        <w:tabs>
          <w:tab w:val="left" w:pos="2552"/>
        </w:tabs>
        <w:outlineLvl w:val="9"/>
      </w:pPr>
      <w:r w:rsidRPr="00C1118A">
        <w:t>Circus agreed to enquire on progress of investigations regarding the bus stop closures, and to press that the Parish Council was concerned about the impact on parishioners reliant on the service, particularly the elderly. But he warned that health and safety concerns would take priority. The Council accepted it must await the safety report.</w:t>
      </w:r>
    </w:p>
    <w:p w:rsidR="005D07FB" w:rsidRPr="00C1118A" w:rsidRDefault="005D07FB" w:rsidP="005D07FB">
      <w:pPr>
        <w:pStyle w:val="BodyText"/>
        <w:keepNext w:val="0"/>
        <w:tabs>
          <w:tab w:val="left" w:pos="2552"/>
        </w:tabs>
        <w:outlineLvl w:val="9"/>
      </w:pPr>
    </w:p>
    <w:p w:rsidR="006E768F" w:rsidRPr="005D07FB" w:rsidRDefault="00C1118A" w:rsidP="006E768F">
      <w:pPr>
        <w:spacing w:after="0"/>
        <w:rPr>
          <w:sz w:val="24"/>
          <w:szCs w:val="24"/>
          <w:u w:val="single"/>
          <w:lang w:eastAsia="en-GB"/>
        </w:rPr>
      </w:pPr>
      <w:r w:rsidRPr="005D07FB">
        <w:rPr>
          <w:sz w:val="24"/>
          <w:szCs w:val="24"/>
          <w:u w:val="single"/>
          <w:lang w:eastAsia="en-GB"/>
        </w:rPr>
        <w:t>C</w:t>
      </w:r>
      <w:r w:rsidR="00177C5D" w:rsidRPr="005D07FB">
        <w:rPr>
          <w:sz w:val="24"/>
          <w:szCs w:val="24"/>
          <w:u w:val="single"/>
          <w:lang w:eastAsia="en-GB"/>
        </w:rPr>
        <w:t xml:space="preserve">llr Circus to stand down in </w:t>
      </w:r>
      <w:proofErr w:type="spellStart"/>
      <w:r w:rsidRPr="005D07FB">
        <w:rPr>
          <w:sz w:val="24"/>
          <w:szCs w:val="24"/>
          <w:u w:val="single"/>
          <w:lang w:eastAsia="en-GB"/>
        </w:rPr>
        <w:t>WSCC</w:t>
      </w:r>
      <w:proofErr w:type="spellEnd"/>
      <w:r w:rsidRPr="005D07FB">
        <w:rPr>
          <w:sz w:val="24"/>
          <w:szCs w:val="24"/>
          <w:u w:val="single"/>
          <w:lang w:eastAsia="en-GB"/>
        </w:rPr>
        <w:t xml:space="preserve"> </w:t>
      </w:r>
      <w:r w:rsidR="00177C5D" w:rsidRPr="005D07FB">
        <w:rPr>
          <w:sz w:val="24"/>
          <w:szCs w:val="24"/>
          <w:u w:val="single"/>
          <w:lang w:eastAsia="en-GB"/>
        </w:rPr>
        <w:t xml:space="preserve">May </w:t>
      </w:r>
      <w:r w:rsidR="006E768F" w:rsidRPr="005D07FB">
        <w:rPr>
          <w:sz w:val="24"/>
          <w:szCs w:val="24"/>
          <w:u w:val="single"/>
          <w:lang w:eastAsia="en-GB"/>
        </w:rPr>
        <w:t>elections.</w:t>
      </w:r>
    </w:p>
    <w:p w:rsidR="006E768F" w:rsidRPr="00A9257A" w:rsidRDefault="006E768F" w:rsidP="00A9257A">
      <w:pPr>
        <w:pStyle w:val="BodyText"/>
        <w:keepNext w:val="0"/>
        <w:spacing w:line="259" w:lineRule="auto"/>
        <w:outlineLvl w:val="9"/>
        <w:rPr>
          <w:rFonts w:eastAsiaTheme="minorHAnsi" w:cstheme="minorBidi"/>
        </w:rPr>
      </w:pPr>
      <w:r w:rsidRPr="00A9257A">
        <w:rPr>
          <w:rFonts w:eastAsiaTheme="minorHAnsi" w:cstheme="minorBidi"/>
        </w:rPr>
        <w:t xml:space="preserve">Cllr Circus announced that he will not be standing for re-election </w:t>
      </w:r>
      <w:r w:rsidR="00C710D4">
        <w:rPr>
          <w:rFonts w:eastAsiaTheme="minorHAnsi" w:cstheme="minorBidi"/>
        </w:rPr>
        <w:t xml:space="preserve">to the </w:t>
      </w:r>
      <w:proofErr w:type="spellStart"/>
      <w:r w:rsidR="00C710D4">
        <w:rPr>
          <w:rFonts w:eastAsiaTheme="minorHAnsi" w:cstheme="minorBidi"/>
        </w:rPr>
        <w:t>Storrington</w:t>
      </w:r>
      <w:proofErr w:type="spellEnd"/>
      <w:r w:rsidR="00C710D4">
        <w:rPr>
          <w:rFonts w:eastAsiaTheme="minorHAnsi" w:cstheme="minorBidi"/>
        </w:rPr>
        <w:t xml:space="preserve"> electoral division </w:t>
      </w:r>
      <w:r w:rsidRPr="00A9257A">
        <w:rPr>
          <w:rFonts w:eastAsiaTheme="minorHAnsi" w:cstheme="minorBidi"/>
        </w:rPr>
        <w:t>in May</w:t>
      </w:r>
      <w:r w:rsidR="0025003E" w:rsidRPr="00A9257A">
        <w:rPr>
          <w:rFonts w:eastAsiaTheme="minorHAnsi" w:cstheme="minorBidi"/>
        </w:rPr>
        <w:t xml:space="preserve">. </w:t>
      </w:r>
      <w:r w:rsidR="00C710D4">
        <w:rPr>
          <w:rFonts w:eastAsiaTheme="minorHAnsi" w:cstheme="minorBidi"/>
        </w:rPr>
        <w:t>But h</w:t>
      </w:r>
      <w:r w:rsidR="0025003E" w:rsidRPr="00A9257A">
        <w:rPr>
          <w:rFonts w:eastAsiaTheme="minorHAnsi" w:cstheme="minorBidi"/>
        </w:rPr>
        <w:t xml:space="preserve">e </w:t>
      </w:r>
      <w:r w:rsidRPr="00A9257A">
        <w:rPr>
          <w:rFonts w:eastAsiaTheme="minorHAnsi" w:cstheme="minorBidi"/>
        </w:rPr>
        <w:t xml:space="preserve">intends to continue </w:t>
      </w:r>
      <w:r w:rsidR="0025003E" w:rsidRPr="00A9257A">
        <w:rPr>
          <w:rFonts w:eastAsiaTheme="minorHAnsi" w:cstheme="minorBidi"/>
        </w:rPr>
        <w:t>on the District C</w:t>
      </w:r>
      <w:r w:rsidRPr="00A9257A">
        <w:rPr>
          <w:rFonts w:eastAsiaTheme="minorHAnsi" w:cstheme="minorBidi"/>
        </w:rPr>
        <w:t>ouncil and will attend the Parish Council’s April meeting.</w:t>
      </w:r>
      <w:r w:rsidR="0025003E" w:rsidRPr="00A9257A">
        <w:rPr>
          <w:rFonts w:eastAsiaTheme="minorHAnsi" w:cstheme="minorBidi"/>
        </w:rPr>
        <w:t xml:space="preserve"> Cllr He</w:t>
      </w:r>
      <w:r w:rsidR="00A5030C">
        <w:rPr>
          <w:rFonts w:eastAsiaTheme="minorHAnsi" w:cstheme="minorBidi"/>
        </w:rPr>
        <w:t>eley thanked him for informing C</w:t>
      </w:r>
      <w:r w:rsidR="0025003E" w:rsidRPr="00A9257A">
        <w:rPr>
          <w:rFonts w:eastAsiaTheme="minorHAnsi" w:cstheme="minorBidi"/>
        </w:rPr>
        <w:t>ouncillors.</w:t>
      </w:r>
    </w:p>
    <w:p w:rsidR="00D47A76" w:rsidRPr="00D47A76" w:rsidRDefault="00D47A76" w:rsidP="00D47A76">
      <w:pPr>
        <w:spacing w:after="0" w:line="240" w:lineRule="auto"/>
        <w:rPr>
          <w:rFonts w:eastAsia="Times New Roman" w:cs="Times New Roman"/>
          <w:b/>
          <w:sz w:val="24"/>
          <w:szCs w:val="24"/>
          <w:u w:val="single"/>
          <w:lang w:eastAsia="en-GB"/>
        </w:rPr>
      </w:pPr>
    </w:p>
    <w:p w:rsidR="00D47A76" w:rsidRPr="00D47A76" w:rsidRDefault="008E1DCD" w:rsidP="00D47A76">
      <w:pPr>
        <w:tabs>
          <w:tab w:val="left" w:pos="7709"/>
        </w:tabs>
        <w:spacing w:after="0" w:line="240" w:lineRule="auto"/>
        <w:contextualSpacing/>
        <w:rPr>
          <w:sz w:val="24"/>
          <w:szCs w:val="24"/>
        </w:rPr>
      </w:pPr>
      <w:r>
        <w:rPr>
          <w:rFonts w:eastAsia="Times New Roman" w:cs="Times New Roman"/>
          <w:b/>
          <w:sz w:val="24"/>
          <w:szCs w:val="24"/>
          <w:u w:val="single"/>
          <w:lang w:eastAsia="en-GB"/>
        </w:rPr>
        <w:t>20.72.</w:t>
      </w:r>
      <w:r w:rsidR="00D47A76" w:rsidRPr="00D47A76">
        <w:rPr>
          <w:rFonts w:eastAsia="Times New Roman" w:cs="Times New Roman"/>
          <w:b/>
          <w:sz w:val="24"/>
          <w:szCs w:val="24"/>
          <w:u w:val="single"/>
          <w:lang w:eastAsia="en-GB"/>
        </w:rPr>
        <w:t xml:space="preserve"> To Review, Consider, Recommend and report on Parish Council issues, including maintenance</w:t>
      </w:r>
      <w:r w:rsidR="00D47A76" w:rsidRPr="00D47A76">
        <w:rPr>
          <w:sz w:val="24"/>
          <w:szCs w:val="24"/>
        </w:rPr>
        <w:t xml:space="preserve"> </w:t>
      </w:r>
    </w:p>
    <w:p w:rsidR="00D47A76" w:rsidRPr="00A5030C" w:rsidRDefault="008E1DCD" w:rsidP="00D47A76">
      <w:pPr>
        <w:keepNext/>
        <w:spacing w:after="0" w:line="240" w:lineRule="auto"/>
        <w:outlineLvl w:val="3"/>
        <w:rPr>
          <w:rFonts w:eastAsia="Times New Roman" w:cs="Times New Roman"/>
          <w:b/>
          <w:i/>
          <w:sz w:val="24"/>
          <w:szCs w:val="24"/>
          <w:u w:val="single"/>
          <w:lang w:eastAsia="en-GB"/>
        </w:rPr>
      </w:pPr>
      <w:r>
        <w:rPr>
          <w:rFonts w:eastAsia="Times New Roman" w:cs="Times New Roman"/>
          <w:i/>
          <w:sz w:val="24"/>
          <w:szCs w:val="24"/>
          <w:u w:val="single"/>
          <w:lang w:eastAsia="en-GB"/>
        </w:rPr>
        <w:t>20.72.1. T</w:t>
      </w:r>
      <w:r w:rsidR="00D47A76" w:rsidRPr="00A5030C">
        <w:rPr>
          <w:rFonts w:eastAsia="Times New Roman" w:cs="Times New Roman"/>
          <w:i/>
          <w:sz w:val="24"/>
          <w:szCs w:val="24"/>
          <w:u w:val="single"/>
          <w:lang w:eastAsia="en-GB"/>
        </w:rPr>
        <w:t>o Consider and Agree ways to create special protection of Heath Common</w:t>
      </w:r>
      <w:r w:rsidR="00D47A76" w:rsidRPr="00A5030C">
        <w:rPr>
          <w:rFonts w:eastAsia="Times New Roman" w:cs="Times New Roman"/>
          <w:b/>
          <w:i/>
          <w:sz w:val="24"/>
          <w:szCs w:val="24"/>
          <w:u w:val="single"/>
          <w:lang w:eastAsia="en-GB"/>
        </w:rPr>
        <w:t>.</w:t>
      </w:r>
    </w:p>
    <w:p w:rsidR="00233D35" w:rsidRPr="00A5030C" w:rsidRDefault="00CF777B" w:rsidP="00D47A76">
      <w:pPr>
        <w:keepNext/>
        <w:spacing w:after="0" w:line="240" w:lineRule="auto"/>
        <w:outlineLvl w:val="3"/>
        <w:rPr>
          <w:rFonts w:eastAsia="Times New Roman" w:cs="Times New Roman"/>
          <w:sz w:val="24"/>
          <w:szCs w:val="24"/>
          <w:lang w:eastAsia="en-GB"/>
        </w:rPr>
      </w:pPr>
      <w:r w:rsidRPr="00A5030C">
        <w:rPr>
          <w:rFonts w:eastAsia="Times New Roman" w:cs="Times New Roman"/>
          <w:sz w:val="24"/>
          <w:szCs w:val="24"/>
          <w:lang w:eastAsia="en-GB"/>
        </w:rPr>
        <w:t xml:space="preserve">Cllr Heeley </w:t>
      </w:r>
      <w:r w:rsidR="008766A1" w:rsidRPr="00A5030C">
        <w:rPr>
          <w:rFonts w:eastAsia="Times New Roman" w:cs="Times New Roman"/>
          <w:sz w:val="24"/>
          <w:szCs w:val="24"/>
          <w:lang w:eastAsia="en-GB"/>
        </w:rPr>
        <w:t xml:space="preserve">spoke about the spate of </w:t>
      </w:r>
      <w:r w:rsidR="000F18CD" w:rsidRPr="00A5030C">
        <w:rPr>
          <w:rFonts w:eastAsia="Times New Roman" w:cs="Times New Roman"/>
          <w:sz w:val="24"/>
          <w:szCs w:val="24"/>
          <w:lang w:eastAsia="en-GB"/>
        </w:rPr>
        <w:t xml:space="preserve">garden infill </w:t>
      </w:r>
      <w:r w:rsidR="008766A1" w:rsidRPr="00A5030C">
        <w:rPr>
          <w:rFonts w:eastAsia="Times New Roman" w:cs="Times New Roman"/>
          <w:sz w:val="24"/>
          <w:szCs w:val="24"/>
          <w:lang w:eastAsia="en-GB"/>
        </w:rPr>
        <w:t xml:space="preserve">applications in the </w:t>
      </w:r>
      <w:r w:rsidR="00E201CC" w:rsidRPr="00A5030C">
        <w:rPr>
          <w:rFonts w:eastAsia="Times New Roman" w:cs="Times New Roman"/>
          <w:sz w:val="24"/>
          <w:szCs w:val="24"/>
          <w:lang w:eastAsia="en-GB"/>
        </w:rPr>
        <w:t xml:space="preserve">parish </w:t>
      </w:r>
      <w:r w:rsidR="008766A1" w:rsidRPr="00A5030C">
        <w:rPr>
          <w:rFonts w:eastAsia="Times New Roman" w:cs="Times New Roman"/>
          <w:sz w:val="24"/>
          <w:szCs w:val="24"/>
          <w:lang w:eastAsia="en-GB"/>
        </w:rPr>
        <w:t xml:space="preserve">ward </w:t>
      </w:r>
      <w:r w:rsidR="00233D35" w:rsidRPr="00A5030C">
        <w:rPr>
          <w:rFonts w:eastAsia="Times New Roman" w:cs="Times New Roman"/>
          <w:sz w:val="24"/>
          <w:szCs w:val="24"/>
          <w:lang w:eastAsia="en-GB"/>
        </w:rPr>
        <w:t xml:space="preserve">which had raised </w:t>
      </w:r>
      <w:r w:rsidR="00AF20DC" w:rsidRPr="00A5030C">
        <w:rPr>
          <w:rFonts w:eastAsia="Times New Roman" w:cs="Times New Roman"/>
          <w:sz w:val="24"/>
          <w:szCs w:val="24"/>
          <w:lang w:eastAsia="en-GB"/>
        </w:rPr>
        <w:t>more than 50 objections including from t</w:t>
      </w:r>
      <w:r w:rsidR="00A5030C" w:rsidRPr="00A5030C">
        <w:rPr>
          <w:rFonts w:eastAsia="Times New Roman" w:cs="Times New Roman"/>
          <w:sz w:val="24"/>
          <w:szCs w:val="24"/>
          <w:lang w:eastAsia="en-GB"/>
        </w:rPr>
        <w:t>he Parish C</w:t>
      </w:r>
      <w:r w:rsidR="00233D35" w:rsidRPr="00A5030C">
        <w:rPr>
          <w:rFonts w:eastAsia="Times New Roman" w:cs="Times New Roman"/>
          <w:sz w:val="24"/>
          <w:szCs w:val="24"/>
          <w:lang w:eastAsia="en-GB"/>
        </w:rPr>
        <w:t>ouncil. All had been dismissed and two have gone to appeal.</w:t>
      </w:r>
      <w:r w:rsidR="000F18CD" w:rsidRPr="00A5030C">
        <w:rPr>
          <w:rFonts w:eastAsia="Times New Roman" w:cs="Times New Roman"/>
          <w:sz w:val="24"/>
          <w:szCs w:val="24"/>
          <w:lang w:eastAsia="en-GB"/>
        </w:rPr>
        <w:t xml:space="preserve"> Another application at the edge of Heath Common, is yet to be decided.</w:t>
      </w:r>
      <w:r w:rsidR="00233D35" w:rsidRPr="00A5030C">
        <w:rPr>
          <w:rFonts w:eastAsia="Times New Roman" w:cs="Times New Roman"/>
          <w:sz w:val="24"/>
          <w:szCs w:val="24"/>
          <w:lang w:eastAsia="en-GB"/>
        </w:rPr>
        <w:t xml:space="preserve"> </w:t>
      </w:r>
    </w:p>
    <w:p w:rsidR="004D2839" w:rsidRPr="005D47E0" w:rsidRDefault="000F18CD" w:rsidP="0093011F">
      <w:pPr>
        <w:keepNext/>
        <w:spacing w:after="0" w:line="240" w:lineRule="auto"/>
        <w:outlineLvl w:val="3"/>
        <w:rPr>
          <w:rFonts w:eastAsia="Times New Roman" w:cs="Times New Roman"/>
          <w:sz w:val="24"/>
          <w:szCs w:val="24"/>
          <w:lang w:eastAsia="en-GB"/>
        </w:rPr>
      </w:pPr>
      <w:r w:rsidRPr="00A5030C">
        <w:rPr>
          <w:rFonts w:eastAsia="Times New Roman" w:cs="Times New Roman"/>
          <w:sz w:val="24"/>
          <w:szCs w:val="24"/>
          <w:lang w:eastAsia="en-GB"/>
        </w:rPr>
        <w:t xml:space="preserve">He said that since the </w:t>
      </w:r>
      <w:r w:rsidR="00D47A76" w:rsidRPr="00A5030C">
        <w:rPr>
          <w:sz w:val="24"/>
          <w:szCs w:val="24"/>
        </w:rPr>
        <w:t>Village Design Statement is no longer effective, D</w:t>
      </w:r>
      <w:r w:rsidRPr="00A5030C">
        <w:rPr>
          <w:sz w:val="24"/>
          <w:szCs w:val="24"/>
        </w:rPr>
        <w:t xml:space="preserve">istrict </w:t>
      </w:r>
      <w:r w:rsidR="00A565E3" w:rsidRPr="00A5030C">
        <w:rPr>
          <w:sz w:val="24"/>
          <w:szCs w:val="24"/>
        </w:rPr>
        <w:t>Councillors believe</w:t>
      </w:r>
      <w:r w:rsidR="00D47A76" w:rsidRPr="00A5030C">
        <w:rPr>
          <w:sz w:val="24"/>
          <w:szCs w:val="24"/>
        </w:rPr>
        <w:t xml:space="preserve"> that Heath Common should be given protection as an area of special significance within the Neighbourhood Plan</w:t>
      </w:r>
      <w:r w:rsidR="008B0B54" w:rsidRPr="00A5030C">
        <w:rPr>
          <w:sz w:val="24"/>
          <w:szCs w:val="24"/>
        </w:rPr>
        <w:t xml:space="preserve">. </w:t>
      </w:r>
      <w:r w:rsidR="00AA62FC" w:rsidRPr="00A5030C">
        <w:rPr>
          <w:rFonts w:eastAsia="Times New Roman" w:cs="Times New Roman"/>
          <w:sz w:val="24"/>
          <w:szCs w:val="24"/>
          <w:lang w:eastAsia="en-GB"/>
        </w:rPr>
        <w:t xml:space="preserve">Cllr Circus </w:t>
      </w:r>
      <w:r w:rsidR="00692004" w:rsidRPr="00A5030C">
        <w:rPr>
          <w:rFonts w:eastAsia="Times New Roman" w:cs="Times New Roman"/>
          <w:sz w:val="24"/>
          <w:szCs w:val="24"/>
          <w:lang w:eastAsia="en-GB"/>
        </w:rPr>
        <w:t xml:space="preserve">spoke about the advantages of </w:t>
      </w:r>
      <w:r w:rsidR="004E4DB2">
        <w:rPr>
          <w:rFonts w:eastAsia="Times New Roman" w:cs="Times New Roman"/>
          <w:sz w:val="24"/>
          <w:szCs w:val="24"/>
          <w:lang w:eastAsia="en-GB"/>
        </w:rPr>
        <w:t xml:space="preserve">a Residential Area </w:t>
      </w:r>
      <w:r w:rsidR="004E4DB2" w:rsidRPr="005D47E0">
        <w:rPr>
          <w:rFonts w:eastAsia="Times New Roman" w:cs="Times New Roman"/>
          <w:sz w:val="24"/>
          <w:szCs w:val="24"/>
          <w:lang w:eastAsia="en-GB"/>
        </w:rPr>
        <w:t>of Special Character (</w:t>
      </w:r>
      <w:proofErr w:type="spellStart"/>
      <w:r w:rsidR="004E4DB2" w:rsidRPr="005D47E0">
        <w:rPr>
          <w:rFonts w:eastAsia="Times New Roman" w:cs="Times New Roman"/>
          <w:sz w:val="24"/>
          <w:szCs w:val="24"/>
          <w:lang w:eastAsia="en-GB"/>
        </w:rPr>
        <w:t>RASC</w:t>
      </w:r>
      <w:proofErr w:type="spellEnd"/>
      <w:r w:rsidR="004E4DB2" w:rsidRPr="005D47E0">
        <w:rPr>
          <w:rFonts w:eastAsia="Times New Roman" w:cs="Times New Roman"/>
          <w:sz w:val="24"/>
          <w:szCs w:val="24"/>
          <w:lang w:eastAsia="en-GB"/>
        </w:rPr>
        <w:t>)</w:t>
      </w:r>
      <w:r w:rsidR="00692004" w:rsidRPr="005D47E0">
        <w:rPr>
          <w:rFonts w:eastAsia="Times New Roman" w:cs="Times New Roman"/>
          <w:sz w:val="24"/>
          <w:szCs w:val="24"/>
          <w:lang w:eastAsia="en-GB"/>
        </w:rPr>
        <w:t xml:space="preserve"> which was less restrictive than conservation status</w:t>
      </w:r>
      <w:r w:rsidR="005E4E81" w:rsidRPr="005D47E0">
        <w:rPr>
          <w:rFonts w:eastAsia="Times New Roman" w:cs="Times New Roman"/>
          <w:sz w:val="24"/>
          <w:szCs w:val="24"/>
          <w:lang w:eastAsia="en-GB"/>
        </w:rPr>
        <w:t>. He said it would demonstrate t</w:t>
      </w:r>
      <w:r w:rsidR="004D2839" w:rsidRPr="005D47E0">
        <w:rPr>
          <w:rFonts w:eastAsia="Times New Roman" w:cs="Times New Roman"/>
          <w:sz w:val="24"/>
          <w:szCs w:val="24"/>
          <w:lang w:eastAsia="en-GB"/>
        </w:rPr>
        <w:t xml:space="preserve">o the local Planning Authority that </w:t>
      </w:r>
      <w:r w:rsidR="005E4E81" w:rsidRPr="005D47E0">
        <w:rPr>
          <w:rFonts w:eastAsia="Times New Roman" w:cs="Times New Roman"/>
          <w:sz w:val="24"/>
          <w:szCs w:val="24"/>
          <w:lang w:eastAsia="en-GB"/>
        </w:rPr>
        <w:t xml:space="preserve">Heath Common </w:t>
      </w:r>
      <w:r w:rsidR="004D2839" w:rsidRPr="005D47E0">
        <w:rPr>
          <w:rFonts w:eastAsia="Times New Roman" w:cs="Times New Roman"/>
          <w:sz w:val="24"/>
          <w:szCs w:val="24"/>
          <w:lang w:eastAsia="en-GB"/>
        </w:rPr>
        <w:t>is important enough</w:t>
      </w:r>
      <w:r w:rsidR="004E2EBC" w:rsidRPr="005D47E0">
        <w:rPr>
          <w:rFonts w:eastAsia="Times New Roman" w:cs="Times New Roman"/>
          <w:sz w:val="24"/>
          <w:szCs w:val="24"/>
          <w:lang w:eastAsia="en-GB"/>
        </w:rPr>
        <w:t xml:space="preserve">, </w:t>
      </w:r>
      <w:r w:rsidR="004D2839" w:rsidRPr="005D47E0">
        <w:rPr>
          <w:rFonts w:eastAsia="Times New Roman" w:cs="Times New Roman"/>
          <w:sz w:val="24"/>
          <w:szCs w:val="24"/>
          <w:lang w:eastAsia="en-GB"/>
        </w:rPr>
        <w:t>significant enough</w:t>
      </w:r>
      <w:r w:rsidR="004E2EBC" w:rsidRPr="005D47E0">
        <w:rPr>
          <w:rFonts w:eastAsia="Times New Roman" w:cs="Times New Roman"/>
          <w:sz w:val="24"/>
          <w:szCs w:val="24"/>
          <w:lang w:eastAsia="en-GB"/>
        </w:rPr>
        <w:t>, and different enough</w:t>
      </w:r>
      <w:r w:rsidR="004D2839" w:rsidRPr="005D47E0">
        <w:rPr>
          <w:rFonts w:eastAsia="Times New Roman" w:cs="Times New Roman"/>
          <w:sz w:val="24"/>
          <w:szCs w:val="24"/>
          <w:lang w:eastAsia="en-GB"/>
        </w:rPr>
        <w:t xml:space="preserve"> to be preserved, and that</w:t>
      </w:r>
      <w:r w:rsidR="005E4E81" w:rsidRPr="005D47E0">
        <w:rPr>
          <w:rFonts w:eastAsia="Times New Roman" w:cs="Times New Roman"/>
          <w:sz w:val="24"/>
          <w:szCs w:val="24"/>
          <w:lang w:eastAsia="en-GB"/>
        </w:rPr>
        <w:t xml:space="preserve"> they should consider applications in their wider context in order to preserve its special character. </w:t>
      </w:r>
      <w:r w:rsidR="00AD61CB" w:rsidRPr="005D47E0">
        <w:rPr>
          <w:rFonts w:eastAsia="Times New Roman" w:cs="Times New Roman"/>
          <w:sz w:val="24"/>
          <w:szCs w:val="24"/>
          <w:lang w:eastAsia="en-GB"/>
        </w:rPr>
        <w:t xml:space="preserve">He said that if the PC was supportive of the concept, he could push for a </w:t>
      </w:r>
      <w:proofErr w:type="spellStart"/>
      <w:r w:rsidR="00AD61CB" w:rsidRPr="005D47E0">
        <w:rPr>
          <w:rFonts w:eastAsia="Times New Roman" w:cs="Times New Roman"/>
          <w:sz w:val="24"/>
          <w:szCs w:val="24"/>
          <w:lang w:eastAsia="en-GB"/>
        </w:rPr>
        <w:t>RASC</w:t>
      </w:r>
      <w:proofErr w:type="spellEnd"/>
      <w:r w:rsidR="00AD61CB" w:rsidRPr="005D47E0">
        <w:rPr>
          <w:rFonts w:eastAsia="Times New Roman" w:cs="Times New Roman"/>
          <w:sz w:val="24"/>
          <w:szCs w:val="24"/>
          <w:lang w:eastAsia="en-GB"/>
        </w:rPr>
        <w:t xml:space="preserve"> to be applied to the Heath Common area. </w:t>
      </w:r>
    </w:p>
    <w:p w:rsidR="003A4F5C" w:rsidRPr="005D47E0" w:rsidRDefault="00192F1A" w:rsidP="005D47E0">
      <w:pPr>
        <w:pStyle w:val="BodyText"/>
        <w:outlineLvl w:val="3"/>
      </w:pPr>
      <w:r w:rsidRPr="005D47E0">
        <w:t xml:space="preserve">Cllr Marshall said that the decision of </w:t>
      </w:r>
      <w:proofErr w:type="spellStart"/>
      <w:r w:rsidRPr="005D47E0">
        <w:t>HDC</w:t>
      </w:r>
      <w:proofErr w:type="spellEnd"/>
      <w:r w:rsidRPr="005D47E0">
        <w:t xml:space="preserve"> not to adopt Heath Common Village Design </w:t>
      </w:r>
      <w:r w:rsidR="005D47E0">
        <w:t>(</w:t>
      </w:r>
      <w:proofErr w:type="spellStart"/>
      <w:r w:rsidR="005D47E0">
        <w:t>HCVDS</w:t>
      </w:r>
      <w:proofErr w:type="spellEnd"/>
      <w:r w:rsidR="005D47E0">
        <w:t xml:space="preserve">) </w:t>
      </w:r>
      <w:r w:rsidRPr="005D47E0">
        <w:t>statem</w:t>
      </w:r>
      <w:r w:rsidR="00096F38" w:rsidRPr="005D47E0">
        <w:t>ent i</w:t>
      </w:r>
      <w:r w:rsidRPr="005D47E0">
        <w:t>n the H</w:t>
      </w:r>
      <w:r w:rsidR="0078738A" w:rsidRPr="005D47E0">
        <w:t xml:space="preserve">orsham District Planning Framework </w:t>
      </w:r>
      <w:r w:rsidRPr="005D47E0">
        <w:t>was a missed opportunity by all stakehol</w:t>
      </w:r>
      <w:r w:rsidR="002669B6" w:rsidRPr="005D47E0">
        <w:t>ders</w:t>
      </w:r>
      <w:r w:rsidR="000E5892" w:rsidRPr="005D47E0">
        <w:t>, and that it should be r</w:t>
      </w:r>
      <w:r w:rsidR="00237E1D" w:rsidRPr="005D47E0">
        <w:t>einforced</w:t>
      </w:r>
      <w:r w:rsidR="00424082" w:rsidRPr="005D47E0">
        <w:t xml:space="preserve"> in the </w:t>
      </w:r>
      <w:r w:rsidR="002669B6" w:rsidRPr="005D47E0">
        <w:t>emerging Neighbourhood Plan</w:t>
      </w:r>
      <w:r w:rsidR="000E5892" w:rsidRPr="005D47E0">
        <w:t xml:space="preserve">. </w:t>
      </w:r>
      <w:r w:rsidR="002B648E" w:rsidRPr="005D47E0">
        <w:t xml:space="preserve">Cllr Henderson </w:t>
      </w:r>
      <w:r w:rsidR="00F5672E" w:rsidRPr="005D47E0">
        <w:t xml:space="preserve">suggested a </w:t>
      </w:r>
      <w:r w:rsidR="002B648E" w:rsidRPr="005D47E0">
        <w:t>meeting with Horsham to discu</w:t>
      </w:r>
      <w:r w:rsidR="00F5672E" w:rsidRPr="005D47E0">
        <w:t>s</w:t>
      </w:r>
      <w:r w:rsidR="002B648E" w:rsidRPr="005D47E0">
        <w:t xml:space="preserve">s the </w:t>
      </w:r>
      <w:proofErr w:type="spellStart"/>
      <w:r w:rsidR="002B648E" w:rsidRPr="005D47E0">
        <w:t>RASC</w:t>
      </w:r>
      <w:proofErr w:type="spellEnd"/>
      <w:r w:rsidR="002B648E" w:rsidRPr="005D47E0">
        <w:t xml:space="preserve"> might </w:t>
      </w:r>
      <w:r w:rsidR="00F5672E" w:rsidRPr="005D47E0">
        <w:t xml:space="preserve">give </w:t>
      </w:r>
      <w:r w:rsidR="00AC1C24" w:rsidRPr="005D47E0">
        <w:t xml:space="preserve">them more weight. </w:t>
      </w:r>
      <w:r w:rsidR="00E62768" w:rsidRPr="005D47E0">
        <w:t xml:space="preserve">Cllr </w:t>
      </w:r>
      <w:r w:rsidR="004A7C12" w:rsidRPr="005D47E0">
        <w:t xml:space="preserve">Britt </w:t>
      </w:r>
      <w:r w:rsidR="00450C6B" w:rsidRPr="005D47E0">
        <w:t>agreed</w:t>
      </w:r>
      <w:r w:rsidR="00542A7B" w:rsidRPr="005D47E0">
        <w:t xml:space="preserve">, and was also supportive of the idea of reinforcing the </w:t>
      </w:r>
      <w:proofErr w:type="spellStart"/>
      <w:r w:rsidR="005D47E0">
        <w:t>HC</w:t>
      </w:r>
      <w:r w:rsidR="00542A7B" w:rsidRPr="005D47E0">
        <w:t>VDS</w:t>
      </w:r>
      <w:proofErr w:type="spellEnd"/>
      <w:r w:rsidR="00542A7B" w:rsidRPr="005D47E0">
        <w:t xml:space="preserve"> in the Neighbourhood Plan. </w:t>
      </w:r>
      <w:r w:rsidR="003A4F5C" w:rsidRPr="005D47E0">
        <w:t>But she was mindful that the NP was now in its fourth year and that</w:t>
      </w:r>
      <w:r w:rsidR="00FE12F3" w:rsidRPr="005D47E0">
        <w:t xml:space="preserve"> </w:t>
      </w:r>
      <w:r w:rsidR="00A565E3" w:rsidRPr="005D47E0">
        <w:t>the Steering</w:t>
      </w:r>
      <w:r w:rsidR="003A4F5C" w:rsidRPr="005D47E0">
        <w:t xml:space="preserve"> Committee had </w:t>
      </w:r>
      <w:r w:rsidR="00BA59DC" w:rsidRPr="005D47E0">
        <w:t xml:space="preserve">already </w:t>
      </w:r>
      <w:r w:rsidR="003A4F5C" w:rsidRPr="005D47E0">
        <w:t>agreed there should be no further changes</w:t>
      </w:r>
      <w:r w:rsidR="00BF045C" w:rsidRPr="005D47E0">
        <w:t xml:space="preserve">. </w:t>
      </w:r>
      <w:r w:rsidR="00937ABB" w:rsidRPr="005D47E0">
        <w:t>Cl</w:t>
      </w:r>
      <w:r w:rsidR="005D47E0">
        <w:t xml:space="preserve">lr </w:t>
      </w:r>
      <w:proofErr w:type="spellStart"/>
      <w:r w:rsidR="005D47E0">
        <w:t>Whyberd</w:t>
      </w:r>
      <w:proofErr w:type="spellEnd"/>
      <w:r w:rsidR="005D47E0">
        <w:t xml:space="preserve"> suggested the C</w:t>
      </w:r>
      <w:r w:rsidR="00614AC5" w:rsidRPr="005D47E0">
        <w:t xml:space="preserve">ouncil tries for both the </w:t>
      </w:r>
      <w:proofErr w:type="spellStart"/>
      <w:r w:rsidR="00614AC5" w:rsidRPr="005D47E0">
        <w:t>RASC</w:t>
      </w:r>
      <w:proofErr w:type="spellEnd"/>
      <w:r w:rsidR="00614AC5" w:rsidRPr="005D47E0">
        <w:t xml:space="preserve"> and pushing for the NP option as </w:t>
      </w:r>
      <w:r w:rsidR="00046C28" w:rsidRPr="005D47E0">
        <w:t xml:space="preserve">he felt that </w:t>
      </w:r>
      <w:r w:rsidR="00614AC5" w:rsidRPr="005D47E0">
        <w:t>only one or the other is likely to succeed.</w:t>
      </w:r>
    </w:p>
    <w:p w:rsidR="009A38CF" w:rsidRPr="005D47E0" w:rsidRDefault="00FE12F3" w:rsidP="005B07ED">
      <w:pPr>
        <w:keepNext/>
        <w:spacing w:after="0" w:line="240" w:lineRule="auto"/>
        <w:outlineLvl w:val="3"/>
        <w:rPr>
          <w:rFonts w:eastAsia="Times New Roman" w:cs="Times New Roman"/>
          <w:sz w:val="24"/>
          <w:szCs w:val="24"/>
          <w:lang w:eastAsia="en-GB"/>
        </w:rPr>
      </w:pPr>
      <w:r w:rsidRPr="005D47E0">
        <w:rPr>
          <w:rFonts w:eastAsia="Times New Roman" w:cs="Times New Roman"/>
          <w:sz w:val="24"/>
          <w:szCs w:val="24"/>
          <w:lang w:eastAsia="en-GB"/>
        </w:rPr>
        <w:t xml:space="preserve">Cllr Heeley </w:t>
      </w:r>
      <w:r w:rsidR="0035736F" w:rsidRPr="005D47E0">
        <w:rPr>
          <w:rFonts w:eastAsia="Times New Roman" w:cs="Times New Roman"/>
          <w:sz w:val="24"/>
          <w:szCs w:val="24"/>
          <w:lang w:eastAsia="en-GB"/>
        </w:rPr>
        <w:t>picked up on Cllr Britt’s comments and explained that changes were being made in other areas of the NP, and that these were inevitable. However, he did not know if</w:t>
      </w:r>
      <w:r w:rsidR="00211237" w:rsidRPr="005D47E0">
        <w:rPr>
          <w:rFonts w:eastAsia="Times New Roman" w:cs="Times New Roman"/>
          <w:sz w:val="24"/>
          <w:szCs w:val="24"/>
          <w:lang w:eastAsia="en-GB"/>
        </w:rPr>
        <w:t xml:space="preserve"> the Heath Common proposals wou</w:t>
      </w:r>
      <w:r w:rsidR="0035736F" w:rsidRPr="005D47E0">
        <w:rPr>
          <w:rFonts w:eastAsia="Times New Roman" w:cs="Times New Roman"/>
          <w:sz w:val="24"/>
          <w:szCs w:val="24"/>
          <w:lang w:eastAsia="en-GB"/>
        </w:rPr>
        <w:t>ld cause any le</w:t>
      </w:r>
      <w:r w:rsidR="00211237" w:rsidRPr="005D47E0">
        <w:rPr>
          <w:rFonts w:eastAsia="Times New Roman" w:cs="Times New Roman"/>
          <w:sz w:val="24"/>
          <w:szCs w:val="24"/>
          <w:lang w:eastAsia="en-GB"/>
        </w:rPr>
        <w:t>n</w:t>
      </w:r>
      <w:r w:rsidR="0035736F" w:rsidRPr="005D47E0">
        <w:rPr>
          <w:rFonts w:eastAsia="Times New Roman" w:cs="Times New Roman"/>
          <w:sz w:val="24"/>
          <w:szCs w:val="24"/>
          <w:lang w:eastAsia="en-GB"/>
        </w:rPr>
        <w:t xml:space="preserve">gthy delays or whether it was better to try for reinforcing the </w:t>
      </w:r>
      <w:proofErr w:type="spellStart"/>
      <w:r w:rsidR="005D47E0">
        <w:rPr>
          <w:rFonts w:eastAsia="Times New Roman" w:cs="Times New Roman"/>
          <w:sz w:val="24"/>
          <w:szCs w:val="24"/>
          <w:lang w:eastAsia="en-GB"/>
        </w:rPr>
        <w:t>HC</w:t>
      </w:r>
      <w:r w:rsidR="0035736F" w:rsidRPr="005D47E0">
        <w:rPr>
          <w:rFonts w:eastAsia="Times New Roman" w:cs="Times New Roman"/>
          <w:sz w:val="24"/>
          <w:szCs w:val="24"/>
          <w:lang w:eastAsia="en-GB"/>
        </w:rPr>
        <w:t>VDS</w:t>
      </w:r>
      <w:proofErr w:type="spellEnd"/>
      <w:r w:rsidR="0035736F" w:rsidRPr="005D47E0">
        <w:rPr>
          <w:rFonts w:eastAsia="Times New Roman" w:cs="Times New Roman"/>
          <w:sz w:val="24"/>
          <w:szCs w:val="24"/>
          <w:lang w:eastAsia="en-GB"/>
        </w:rPr>
        <w:t xml:space="preserve">. </w:t>
      </w:r>
      <w:r w:rsidR="00F04F02" w:rsidRPr="005D47E0">
        <w:rPr>
          <w:rFonts w:eastAsia="Times New Roman" w:cs="Times New Roman"/>
          <w:sz w:val="24"/>
          <w:szCs w:val="24"/>
          <w:lang w:eastAsia="en-GB"/>
        </w:rPr>
        <w:t xml:space="preserve">Mr Gould said that it was 18 years old and </w:t>
      </w:r>
      <w:r w:rsidR="00B229A1" w:rsidRPr="005D47E0">
        <w:rPr>
          <w:rFonts w:eastAsia="Times New Roman" w:cs="Times New Roman"/>
          <w:sz w:val="24"/>
          <w:szCs w:val="24"/>
          <w:lang w:eastAsia="en-GB"/>
        </w:rPr>
        <w:t>out of date</w:t>
      </w:r>
      <w:r w:rsidR="008F0EDF" w:rsidRPr="005D47E0">
        <w:rPr>
          <w:rFonts w:eastAsia="Times New Roman" w:cs="Times New Roman"/>
          <w:sz w:val="24"/>
          <w:szCs w:val="24"/>
          <w:lang w:eastAsia="en-GB"/>
        </w:rPr>
        <w:t xml:space="preserve">, and </w:t>
      </w:r>
      <w:r w:rsidR="00AB41EA" w:rsidRPr="005D47E0">
        <w:rPr>
          <w:rFonts w:eastAsia="Times New Roman" w:cs="Times New Roman"/>
          <w:sz w:val="24"/>
          <w:szCs w:val="24"/>
          <w:lang w:eastAsia="en-GB"/>
        </w:rPr>
        <w:t xml:space="preserve">a better approach would be to apply for the </w:t>
      </w:r>
      <w:proofErr w:type="spellStart"/>
      <w:r w:rsidR="00AB41EA" w:rsidRPr="005D47E0">
        <w:rPr>
          <w:rFonts w:eastAsia="Times New Roman" w:cs="Times New Roman"/>
          <w:sz w:val="24"/>
          <w:szCs w:val="24"/>
          <w:lang w:eastAsia="en-GB"/>
        </w:rPr>
        <w:t>RASC</w:t>
      </w:r>
      <w:proofErr w:type="spellEnd"/>
      <w:r w:rsidR="00AB41EA" w:rsidRPr="005D47E0">
        <w:rPr>
          <w:rFonts w:eastAsia="Times New Roman" w:cs="Times New Roman"/>
          <w:sz w:val="24"/>
          <w:szCs w:val="24"/>
          <w:lang w:eastAsia="en-GB"/>
        </w:rPr>
        <w:t xml:space="preserve"> first. This would strengthen the argument to </w:t>
      </w:r>
      <w:r w:rsidR="00947551" w:rsidRPr="005D47E0">
        <w:rPr>
          <w:rFonts w:eastAsia="Times New Roman" w:cs="Times New Roman"/>
          <w:sz w:val="24"/>
          <w:szCs w:val="24"/>
          <w:lang w:eastAsia="en-GB"/>
        </w:rPr>
        <w:t xml:space="preserve">have Heath Common’s status </w:t>
      </w:r>
      <w:r w:rsidR="005B07ED" w:rsidRPr="005D47E0">
        <w:rPr>
          <w:rFonts w:eastAsia="Times New Roman" w:cs="Times New Roman"/>
          <w:sz w:val="24"/>
          <w:szCs w:val="24"/>
          <w:lang w:eastAsia="en-GB"/>
        </w:rPr>
        <w:t xml:space="preserve">considered by the </w:t>
      </w:r>
      <w:proofErr w:type="spellStart"/>
      <w:r w:rsidR="00514F41" w:rsidRPr="005D47E0">
        <w:rPr>
          <w:rFonts w:eastAsia="Times New Roman" w:cs="Times New Roman"/>
          <w:sz w:val="24"/>
          <w:szCs w:val="24"/>
          <w:lang w:eastAsia="en-GB"/>
        </w:rPr>
        <w:t>HDPF</w:t>
      </w:r>
      <w:proofErr w:type="spellEnd"/>
      <w:r w:rsidR="00514F41" w:rsidRPr="005D47E0">
        <w:rPr>
          <w:rFonts w:eastAsia="Times New Roman" w:cs="Times New Roman"/>
          <w:sz w:val="24"/>
          <w:szCs w:val="24"/>
          <w:lang w:eastAsia="en-GB"/>
        </w:rPr>
        <w:t xml:space="preserve"> policies for </w:t>
      </w:r>
      <w:r w:rsidR="00D0046F" w:rsidRPr="005D47E0">
        <w:rPr>
          <w:rFonts w:eastAsia="Times New Roman" w:cs="Times New Roman"/>
          <w:sz w:val="24"/>
          <w:szCs w:val="24"/>
          <w:lang w:eastAsia="en-GB"/>
        </w:rPr>
        <w:t>highways and character</w:t>
      </w:r>
      <w:r w:rsidR="00EC0EF8" w:rsidRPr="005D47E0">
        <w:rPr>
          <w:rFonts w:eastAsia="Times New Roman" w:cs="Times New Roman"/>
          <w:sz w:val="24"/>
          <w:szCs w:val="24"/>
          <w:lang w:eastAsia="en-GB"/>
        </w:rPr>
        <w:t xml:space="preserve">, and </w:t>
      </w:r>
      <w:r w:rsidR="005D47E0">
        <w:rPr>
          <w:rFonts w:eastAsia="Times New Roman" w:cs="Times New Roman"/>
          <w:sz w:val="24"/>
          <w:szCs w:val="24"/>
          <w:lang w:eastAsia="en-GB"/>
        </w:rPr>
        <w:t>if successful, the Parish C</w:t>
      </w:r>
      <w:r w:rsidR="00AB41EA" w:rsidRPr="005D47E0">
        <w:rPr>
          <w:rFonts w:eastAsia="Times New Roman" w:cs="Times New Roman"/>
          <w:sz w:val="24"/>
          <w:szCs w:val="24"/>
          <w:lang w:eastAsia="en-GB"/>
        </w:rPr>
        <w:t xml:space="preserve">ouncil could push to have this reflected in the NP. </w:t>
      </w:r>
    </w:p>
    <w:p w:rsidR="00E30683" w:rsidRDefault="009A38CF" w:rsidP="007B2993">
      <w:pPr>
        <w:pStyle w:val="BodyText"/>
        <w:outlineLvl w:val="3"/>
        <w:rPr>
          <w:rFonts w:ascii="Times New Roman" w:hAnsi="Times New Roman"/>
        </w:rPr>
      </w:pPr>
      <w:r w:rsidRPr="005D47E0">
        <w:t xml:space="preserve">Cllr Britt asked about the criteria needed for an area to be recognised as having special rural </w:t>
      </w:r>
      <w:r w:rsidRPr="007B2993">
        <w:t xml:space="preserve">character. </w:t>
      </w:r>
      <w:r w:rsidR="00E02066" w:rsidRPr="007B2993">
        <w:t xml:space="preserve">Cllr Milner-Gulland </w:t>
      </w:r>
      <w:r w:rsidR="00E30683" w:rsidRPr="007B2993">
        <w:t>commented that bo</w:t>
      </w:r>
      <w:r w:rsidR="00E02066" w:rsidRPr="007B2993">
        <w:t xml:space="preserve">undaries were needed and that clearly it </w:t>
      </w:r>
      <w:r w:rsidR="00E02066" w:rsidRPr="007B2993">
        <w:lastRenderedPageBreak/>
        <w:t>would</w:t>
      </w:r>
      <w:r w:rsidR="00E30683" w:rsidRPr="007B2993">
        <w:t xml:space="preserve"> not refer to the </w:t>
      </w:r>
      <w:r w:rsidR="00E02066" w:rsidRPr="007B2993">
        <w:t>whole of He</w:t>
      </w:r>
      <w:r w:rsidR="001D2BAA" w:rsidRPr="007B2993">
        <w:t>ath Common war</w:t>
      </w:r>
      <w:r w:rsidR="00E30683" w:rsidRPr="007B2993">
        <w:t xml:space="preserve">d. </w:t>
      </w:r>
      <w:r w:rsidR="001D2BAA" w:rsidRPr="007B2993">
        <w:t xml:space="preserve">Cllr Heeley said it would probably </w:t>
      </w:r>
      <w:r w:rsidR="00E30683" w:rsidRPr="007B2993">
        <w:t xml:space="preserve">be what is known as the Lanes, from Bracken lane to Georges Lane. </w:t>
      </w:r>
    </w:p>
    <w:p w:rsidR="005B07ED" w:rsidRDefault="005B07ED" w:rsidP="005B07ED">
      <w:pPr>
        <w:keepNext/>
        <w:spacing w:after="0" w:line="240" w:lineRule="auto"/>
        <w:outlineLvl w:val="3"/>
        <w:rPr>
          <w:rFonts w:ascii="Times New Roman" w:eastAsia="Times New Roman" w:hAnsi="Times New Roman" w:cs="Times New Roman"/>
          <w:sz w:val="24"/>
          <w:szCs w:val="24"/>
          <w:lang w:eastAsia="en-GB"/>
        </w:rPr>
      </w:pPr>
    </w:p>
    <w:p w:rsidR="00D47A76" w:rsidRPr="007B2993" w:rsidRDefault="00D47A76" w:rsidP="00D47A76">
      <w:pPr>
        <w:spacing w:after="0" w:line="240" w:lineRule="auto"/>
        <w:rPr>
          <w:rFonts w:eastAsia="Times New Roman" w:cs="Times New Roman"/>
          <w:color w:val="000000"/>
          <w:sz w:val="24"/>
          <w:szCs w:val="24"/>
          <w:lang w:eastAsia="en-GB"/>
        </w:rPr>
      </w:pPr>
      <w:r w:rsidRPr="007B2993">
        <w:rPr>
          <w:rFonts w:eastAsia="Times New Roman" w:cs="Times New Roman"/>
          <w:color w:val="000000"/>
          <w:sz w:val="24"/>
          <w:szCs w:val="24"/>
          <w:lang w:eastAsia="en-GB"/>
        </w:rPr>
        <w:t xml:space="preserve">Councillors </w:t>
      </w:r>
      <w:r w:rsidRPr="007B2993">
        <w:rPr>
          <w:rFonts w:eastAsia="Times New Roman" w:cs="Times New Roman"/>
          <w:b/>
          <w:color w:val="000000"/>
          <w:sz w:val="24"/>
          <w:szCs w:val="24"/>
          <w:lang w:eastAsia="en-GB"/>
        </w:rPr>
        <w:t xml:space="preserve">RESOLVED to </w:t>
      </w:r>
      <w:r w:rsidR="0072460D" w:rsidRPr="007B2993">
        <w:rPr>
          <w:rFonts w:eastAsia="Times New Roman" w:cs="Times New Roman"/>
          <w:b/>
          <w:color w:val="000000"/>
          <w:sz w:val="24"/>
          <w:szCs w:val="24"/>
          <w:lang w:eastAsia="en-GB"/>
        </w:rPr>
        <w:t xml:space="preserve">AGREE </w:t>
      </w:r>
      <w:r w:rsidR="00C40306" w:rsidRPr="007B2993">
        <w:rPr>
          <w:rFonts w:eastAsia="Times New Roman" w:cs="Times New Roman"/>
          <w:b/>
          <w:color w:val="000000"/>
          <w:sz w:val="24"/>
          <w:szCs w:val="24"/>
          <w:lang w:eastAsia="en-GB"/>
        </w:rPr>
        <w:t>(</w:t>
      </w:r>
      <w:r w:rsidR="00B36774">
        <w:rPr>
          <w:rFonts w:eastAsia="Times New Roman" w:cs="Times New Roman"/>
          <w:b/>
          <w:color w:val="000000"/>
          <w:sz w:val="24"/>
          <w:szCs w:val="24"/>
          <w:lang w:eastAsia="en-GB"/>
        </w:rPr>
        <w:t>208</w:t>
      </w:r>
      <w:r w:rsidR="00C40306" w:rsidRPr="007B2993">
        <w:rPr>
          <w:rFonts w:eastAsia="Times New Roman" w:cs="Times New Roman"/>
          <w:b/>
          <w:color w:val="000000"/>
          <w:sz w:val="24"/>
          <w:szCs w:val="24"/>
          <w:lang w:eastAsia="en-GB"/>
        </w:rPr>
        <w:t>)</w:t>
      </w:r>
      <w:r w:rsidR="00D43E32" w:rsidRPr="007B2993">
        <w:rPr>
          <w:rFonts w:eastAsia="Times New Roman" w:cs="Times New Roman"/>
          <w:b/>
          <w:color w:val="000000"/>
          <w:sz w:val="24"/>
          <w:szCs w:val="24"/>
          <w:lang w:eastAsia="en-GB"/>
        </w:rPr>
        <w:t xml:space="preserve"> </w:t>
      </w:r>
      <w:r w:rsidR="0072460D" w:rsidRPr="007B2993">
        <w:rPr>
          <w:rFonts w:eastAsia="Times New Roman" w:cs="Times New Roman"/>
          <w:color w:val="000000"/>
          <w:sz w:val="24"/>
          <w:szCs w:val="24"/>
          <w:lang w:eastAsia="en-GB"/>
        </w:rPr>
        <w:t>to</w:t>
      </w:r>
      <w:r w:rsidR="0072460D" w:rsidRPr="007B2993">
        <w:rPr>
          <w:rFonts w:eastAsia="Times New Roman" w:cs="Times New Roman"/>
          <w:b/>
          <w:color w:val="000000"/>
          <w:sz w:val="24"/>
          <w:szCs w:val="24"/>
          <w:lang w:eastAsia="en-GB"/>
        </w:rPr>
        <w:t xml:space="preserve"> </w:t>
      </w:r>
      <w:r w:rsidRPr="007B2993">
        <w:rPr>
          <w:rFonts w:eastAsia="Times New Roman" w:cs="Times New Roman"/>
          <w:color w:val="000000"/>
          <w:sz w:val="24"/>
          <w:szCs w:val="24"/>
          <w:lang w:eastAsia="en-GB"/>
        </w:rPr>
        <w:t xml:space="preserve">an application to </w:t>
      </w:r>
      <w:proofErr w:type="spellStart"/>
      <w:r w:rsidRPr="007B2993">
        <w:rPr>
          <w:rFonts w:eastAsia="Times New Roman" w:cs="Times New Roman"/>
          <w:color w:val="000000"/>
          <w:sz w:val="24"/>
          <w:szCs w:val="24"/>
          <w:lang w:eastAsia="en-GB"/>
        </w:rPr>
        <w:t>HDC</w:t>
      </w:r>
      <w:proofErr w:type="spellEnd"/>
      <w:r w:rsidRPr="007B2993">
        <w:rPr>
          <w:rFonts w:eastAsia="Times New Roman" w:cs="Times New Roman"/>
          <w:color w:val="000000"/>
          <w:sz w:val="24"/>
          <w:szCs w:val="24"/>
          <w:lang w:eastAsia="en-GB"/>
        </w:rPr>
        <w:t xml:space="preserve"> for </w:t>
      </w:r>
      <w:r w:rsidR="00C40306" w:rsidRPr="007B2993">
        <w:rPr>
          <w:rFonts w:eastAsia="Times New Roman" w:cs="Times New Roman"/>
          <w:color w:val="000000"/>
          <w:sz w:val="24"/>
          <w:szCs w:val="24"/>
          <w:lang w:eastAsia="en-GB"/>
        </w:rPr>
        <w:t xml:space="preserve">the wider protection by a </w:t>
      </w:r>
      <w:r w:rsidRPr="007B2993">
        <w:t>Residential Area of Special Character status for Heath Common.</w:t>
      </w:r>
    </w:p>
    <w:p w:rsidR="00D47A76" w:rsidRPr="007B2993" w:rsidRDefault="00D47A76" w:rsidP="00D47A76">
      <w:pPr>
        <w:spacing w:after="0" w:line="240" w:lineRule="auto"/>
        <w:rPr>
          <w:rFonts w:eastAsia="Times New Roman" w:cs="Times New Roman"/>
          <w:color w:val="000000"/>
          <w:sz w:val="24"/>
          <w:szCs w:val="24"/>
          <w:lang w:eastAsia="en-GB"/>
        </w:rPr>
      </w:pPr>
    </w:p>
    <w:p w:rsidR="00D47A76" w:rsidRPr="007B2993" w:rsidRDefault="00D47A76" w:rsidP="00B36774">
      <w:pPr>
        <w:pStyle w:val="Heading4"/>
      </w:pPr>
      <w:r w:rsidRPr="007B2993">
        <w:t>And</w:t>
      </w:r>
    </w:p>
    <w:p w:rsidR="00D47A76" w:rsidRPr="007B2993" w:rsidRDefault="00D47A76" w:rsidP="00D47A76">
      <w:pPr>
        <w:spacing w:after="0" w:line="240" w:lineRule="auto"/>
        <w:rPr>
          <w:rFonts w:eastAsia="Times New Roman" w:cs="Times New Roman"/>
          <w:color w:val="000000"/>
          <w:sz w:val="24"/>
          <w:szCs w:val="24"/>
          <w:lang w:eastAsia="en-GB"/>
        </w:rPr>
      </w:pPr>
    </w:p>
    <w:p w:rsidR="00D47A76" w:rsidRPr="007B2993" w:rsidRDefault="00D47A76" w:rsidP="00D47A76">
      <w:pPr>
        <w:spacing w:after="0" w:line="240" w:lineRule="auto"/>
        <w:rPr>
          <w:rFonts w:eastAsia="Times New Roman" w:cs="Times New Roman"/>
          <w:color w:val="000000"/>
          <w:sz w:val="24"/>
          <w:szCs w:val="24"/>
          <w:lang w:eastAsia="en-GB"/>
        </w:rPr>
      </w:pPr>
      <w:r w:rsidRPr="007B2993">
        <w:rPr>
          <w:rFonts w:eastAsia="Times New Roman" w:cs="Times New Roman"/>
          <w:color w:val="000000"/>
          <w:sz w:val="24"/>
          <w:szCs w:val="24"/>
          <w:lang w:eastAsia="en-GB"/>
        </w:rPr>
        <w:t xml:space="preserve">Councillors </w:t>
      </w:r>
      <w:r w:rsidRPr="007B2993">
        <w:rPr>
          <w:rFonts w:eastAsia="Times New Roman" w:cs="Times New Roman"/>
          <w:b/>
          <w:color w:val="000000"/>
          <w:sz w:val="24"/>
          <w:szCs w:val="24"/>
          <w:lang w:eastAsia="en-GB"/>
        </w:rPr>
        <w:t xml:space="preserve">RESOLVED to </w:t>
      </w:r>
      <w:r w:rsidR="00C40306" w:rsidRPr="007B2993">
        <w:rPr>
          <w:rFonts w:eastAsia="Times New Roman" w:cs="Times New Roman"/>
          <w:b/>
          <w:color w:val="000000"/>
          <w:sz w:val="24"/>
          <w:szCs w:val="24"/>
          <w:lang w:eastAsia="en-GB"/>
        </w:rPr>
        <w:t>AGREE (</w:t>
      </w:r>
      <w:r w:rsidR="00B36774">
        <w:rPr>
          <w:rFonts w:eastAsia="Times New Roman" w:cs="Times New Roman"/>
          <w:b/>
          <w:color w:val="000000"/>
          <w:sz w:val="24"/>
          <w:szCs w:val="24"/>
          <w:lang w:eastAsia="en-GB"/>
        </w:rPr>
        <w:t>209</w:t>
      </w:r>
      <w:r w:rsidR="00C40306" w:rsidRPr="007B2993">
        <w:rPr>
          <w:rFonts w:eastAsia="Times New Roman" w:cs="Times New Roman"/>
          <w:b/>
          <w:color w:val="000000"/>
          <w:sz w:val="24"/>
          <w:szCs w:val="24"/>
          <w:lang w:eastAsia="en-GB"/>
        </w:rPr>
        <w:t>)</w:t>
      </w:r>
      <w:r w:rsidR="00D43E32" w:rsidRPr="007B2993">
        <w:rPr>
          <w:rFonts w:eastAsia="Times New Roman" w:cs="Times New Roman"/>
          <w:b/>
          <w:color w:val="000000"/>
          <w:sz w:val="24"/>
          <w:szCs w:val="24"/>
          <w:lang w:eastAsia="en-GB"/>
        </w:rPr>
        <w:t xml:space="preserve"> </w:t>
      </w:r>
      <w:r w:rsidR="00C40306" w:rsidRPr="007B2993">
        <w:rPr>
          <w:rFonts w:eastAsia="Times New Roman" w:cs="Times New Roman"/>
          <w:color w:val="000000"/>
          <w:sz w:val="24"/>
          <w:szCs w:val="24"/>
          <w:lang w:eastAsia="en-GB"/>
        </w:rPr>
        <w:t xml:space="preserve">to a </w:t>
      </w:r>
      <w:r w:rsidRPr="007B2993">
        <w:rPr>
          <w:rFonts w:eastAsia="Times New Roman" w:cs="Times New Roman"/>
          <w:color w:val="000000"/>
          <w:sz w:val="24"/>
          <w:szCs w:val="24"/>
          <w:lang w:eastAsia="en-GB"/>
        </w:rPr>
        <w:t xml:space="preserve">proposal to create a special status for Heath Common within the emerging Neighbourhood Plan, and to submit for consideration by the NP Steering Committee Meeting.  </w:t>
      </w:r>
    </w:p>
    <w:p w:rsidR="00D47A76" w:rsidRPr="00D47A76" w:rsidRDefault="00D47A76" w:rsidP="00D47A76">
      <w:pPr>
        <w:spacing w:after="0" w:line="240" w:lineRule="auto"/>
        <w:rPr>
          <w:rFonts w:eastAsia="Times New Roman" w:cs="Times New Roman"/>
          <w:i/>
          <w:sz w:val="24"/>
          <w:szCs w:val="24"/>
          <w:lang w:eastAsia="en-GB"/>
        </w:rPr>
      </w:pPr>
      <w:r w:rsidRPr="00D47A76">
        <w:rPr>
          <w:i/>
          <w:sz w:val="24"/>
          <w:szCs w:val="24"/>
        </w:rPr>
        <w:t xml:space="preserve">        </w:t>
      </w:r>
    </w:p>
    <w:p w:rsidR="00D47A76" w:rsidRPr="00D47A76" w:rsidRDefault="00D47A76" w:rsidP="00D47A76">
      <w:pPr>
        <w:spacing w:after="0" w:line="240" w:lineRule="auto"/>
        <w:rPr>
          <w:rFonts w:ascii="Times New Roman" w:eastAsia="Times New Roman" w:hAnsi="Times New Roman" w:cs="Times New Roman"/>
          <w:sz w:val="24"/>
          <w:szCs w:val="24"/>
          <w:lang w:eastAsia="en-GB"/>
        </w:rPr>
      </w:pPr>
    </w:p>
    <w:p w:rsidR="00D47A76" w:rsidRPr="00D47A76" w:rsidRDefault="008E1DCD" w:rsidP="00D47A76">
      <w:pPr>
        <w:keepNext/>
        <w:spacing w:after="0" w:line="240" w:lineRule="auto"/>
        <w:contextualSpacing/>
        <w:outlineLvl w:val="1"/>
        <w:rPr>
          <w:rFonts w:eastAsia="Times New Roman" w:cs="Times New Roman"/>
          <w:i/>
          <w:sz w:val="24"/>
          <w:szCs w:val="24"/>
          <w:lang w:eastAsia="en-GB"/>
        </w:rPr>
      </w:pPr>
      <w:r>
        <w:rPr>
          <w:rFonts w:eastAsia="Times New Roman" w:cs="Times New Roman"/>
          <w:i/>
          <w:sz w:val="24"/>
          <w:szCs w:val="24"/>
          <w:u w:val="single"/>
          <w:lang w:eastAsia="en-GB"/>
        </w:rPr>
        <w:t xml:space="preserve">20.72.2. </w:t>
      </w:r>
      <w:r w:rsidR="00D47A76" w:rsidRPr="00D47A76">
        <w:rPr>
          <w:rFonts w:eastAsia="Times New Roman" w:cs="Times New Roman"/>
          <w:i/>
          <w:sz w:val="24"/>
          <w:szCs w:val="24"/>
          <w:u w:val="single"/>
          <w:lang w:eastAsia="en-GB"/>
        </w:rPr>
        <w:t>To Review and Agree an Agenda and date of the Annual Parish Meeting</w:t>
      </w:r>
      <w:r w:rsidR="00D47A76" w:rsidRPr="00D47A76">
        <w:rPr>
          <w:rFonts w:eastAsia="Times New Roman" w:cs="Times New Roman"/>
          <w:i/>
          <w:sz w:val="24"/>
          <w:szCs w:val="24"/>
          <w:lang w:eastAsia="en-GB"/>
        </w:rPr>
        <w:t>.</w:t>
      </w:r>
    </w:p>
    <w:p w:rsidR="00D47A76" w:rsidRDefault="00B63A94" w:rsidP="00FB5BFE">
      <w:pPr>
        <w:keepNext/>
        <w:spacing w:after="0" w:line="240" w:lineRule="auto"/>
        <w:contextualSpacing/>
        <w:outlineLvl w:val="1"/>
        <w:rPr>
          <w:rFonts w:eastAsia="Times New Roman" w:cs="Times New Roman"/>
          <w:sz w:val="24"/>
          <w:szCs w:val="24"/>
          <w:lang w:eastAsia="en-GB"/>
        </w:rPr>
      </w:pPr>
      <w:r w:rsidRPr="00B36774">
        <w:rPr>
          <w:rFonts w:eastAsia="Times New Roman" w:cs="Times New Roman"/>
          <w:b/>
          <w:sz w:val="24"/>
          <w:szCs w:val="24"/>
          <w:lang w:eastAsia="en-GB"/>
        </w:rPr>
        <w:t xml:space="preserve">RESOLVED </w:t>
      </w:r>
      <w:r w:rsidR="00B36774" w:rsidRPr="00B36774">
        <w:rPr>
          <w:rFonts w:eastAsia="Times New Roman" w:cs="Times New Roman"/>
          <w:b/>
          <w:sz w:val="24"/>
          <w:szCs w:val="24"/>
          <w:lang w:eastAsia="en-GB"/>
        </w:rPr>
        <w:t>(210)</w:t>
      </w:r>
      <w:r w:rsidR="00B36774">
        <w:rPr>
          <w:rFonts w:eastAsia="Times New Roman" w:cs="Times New Roman"/>
          <w:sz w:val="24"/>
          <w:szCs w:val="24"/>
          <w:lang w:eastAsia="en-GB"/>
        </w:rPr>
        <w:t xml:space="preserve"> </w:t>
      </w:r>
      <w:r>
        <w:rPr>
          <w:rFonts w:eastAsia="Times New Roman" w:cs="Times New Roman"/>
          <w:sz w:val="24"/>
          <w:szCs w:val="24"/>
          <w:lang w:eastAsia="en-GB"/>
        </w:rPr>
        <w:t xml:space="preserve">that the meeting would </w:t>
      </w:r>
      <w:r w:rsidR="000E20A6">
        <w:rPr>
          <w:rFonts w:eastAsia="Times New Roman" w:cs="Times New Roman"/>
          <w:sz w:val="24"/>
          <w:szCs w:val="24"/>
          <w:lang w:eastAsia="en-GB"/>
        </w:rPr>
        <w:t xml:space="preserve">be held on Wednesday 24th </w:t>
      </w:r>
      <w:r w:rsidR="00A7281A">
        <w:rPr>
          <w:rFonts w:eastAsia="Times New Roman" w:cs="Times New Roman"/>
          <w:sz w:val="24"/>
          <w:szCs w:val="24"/>
          <w:lang w:eastAsia="en-GB"/>
        </w:rPr>
        <w:t>May, and Clerk to confirm with the Village Hall.</w:t>
      </w:r>
      <w:r w:rsidR="00A73C86">
        <w:rPr>
          <w:rFonts w:eastAsia="Times New Roman" w:cs="Times New Roman"/>
          <w:sz w:val="24"/>
          <w:szCs w:val="24"/>
          <w:lang w:eastAsia="en-GB"/>
        </w:rPr>
        <w:t xml:space="preserve"> </w:t>
      </w:r>
    </w:p>
    <w:p w:rsidR="009A2DCB" w:rsidRDefault="00A73C86" w:rsidP="00FB5BFE">
      <w:pPr>
        <w:keepNext/>
        <w:spacing w:after="0" w:line="240" w:lineRule="auto"/>
        <w:contextualSpacing/>
        <w:outlineLvl w:val="1"/>
        <w:rPr>
          <w:rFonts w:eastAsia="Times New Roman" w:cs="Times New Roman"/>
          <w:sz w:val="24"/>
          <w:szCs w:val="24"/>
          <w:lang w:eastAsia="en-GB"/>
        </w:rPr>
      </w:pPr>
      <w:r>
        <w:rPr>
          <w:rFonts w:eastAsia="Times New Roman" w:cs="Times New Roman"/>
          <w:sz w:val="24"/>
          <w:szCs w:val="24"/>
          <w:lang w:eastAsia="en-GB"/>
        </w:rPr>
        <w:t xml:space="preserve">Suggestions were put forward for </w:t>
      </w:r>
      <w:r w:rsidR="00992706">
        <w:rPr>
          <w:rFonts w:eastAsia="Times New Roman" w:cs="Times New Roman"/>
          <w:sz w:val="24"/>
          <w:szCs w:val="24"/>
          <w:lang w:eastAsia="en-GB"/>
        </w:rPr>
        <w:t xml:space="preserve">guest speakers. </w:t>
      </w:r>
    </w:p>
    <w:p w:rsidR="00077285" w:rsidRDefault="00992706" w:rsidP="00FB5BFE">
      <w:pPr>
        <w:keepNext/>
        <w:spacing w:after="0" w:line="240" w:lineRule="auto"/>
        <w:contextualSpacing/>
        <w:outlineLvl w:val="1"/>
        <w:rPr>
          <w:rFonts w:eastAsia="Times New Roman" w:cs="Times New Roman"/>
          <w:sz w:val="24"/>
          <w:szCs w:val="24"/>
          <w:lang w:eastAsia="en-GB"/>
        </w:rPr>
      </w:pPr>
      <w:r w:rsidRPr="00B36774">
        <w:rPr>
          <w:rFonts w:eastAsia="Times New Roman" w:cs="Times New Roman"/>
          <w:b/>
          <w:sz w:val="24"/>
          <w:szCs w:val="24"/>
          <w:lang w:eastAsia="en-GB"/>
        </w:rPr>
        <w:t>R</w:t>
      </w:r>
      <w:r w:rsidR="0027328B" w:rsidRPr="00B36774">
        <w:rPr>
          <w:rFonts w:eastAsia="Times New Roman" w:cs="Times New Roman"/>
          <w:b/>
          <w:sz w:val="24"/>
          <w:szCs w:val="24"/>
          <w:lang w:eastAsia="en-GB"/>
        </w:rPr>
        <w:t xml:space="preserve">ESOLVED </w:t>
      </w:r>
      <w:r w:rsidR="00B36774" w:rsidRPr="00B36774">
        <w:rPr>
          <w:rFonts w:eastAsia="Times New Roman" w:cs="Times New Roman"/>
          <w:b/>
          <w:sz w:val="24"/>
          <w:szCs w:val="24"/>
          <w:lang w:eastAsia="en-GB"/>
        </w:rPr>
        <w:t>(211</w:t>
      </w:r>
      <w:r w:rsidR="00B36774">
        <w:rPr>
          <w:rFonts w:eastAsia="Times New Roman" w:cs="Times New Roman"/>
          <w:sz w:val="24"/>
          <w:szCs w:val="24"/>
          <w:lang w:eastAsia="en-GB"/>
        </w:rPr>
        <w:t xml:space="preserve">) </w:t>
      </w:r>
      <w:r w:rsidR="0027328B">
        <w:rPr>
          <w:rFonts w:eastAsia="Times New Roman" w:cs="Times New Roman"/>
          <w:sz w:val="24"/>
          <w:szCs w:val="24"/>
          <w:lang w:eastAsia="en-GB"/>
        </w:rPr>
        <w:t xml:space="preserve">to </w:t>
      </w:r>
      <w:r w:rsidR="009A2DCB">
        <w:rPr>
          <w:rFonts w:eastAsia="Times New Roman" w:cs="Times New Roman"/>
          <w:sz w:val="24"/>
          <w:szCs w:val="24"/>
          <w:lang w:eastAsia="en-GB"/>
        </w:rPr>
        <w:t>have a talk about the work of the National Trust in the area, or a talk on the Neighbourhood Plan. C</w:t>
      </w:r>
      <w:r w:rsidR="003375B8">
        <w:rPr>
          <w:rFonts w:eastAsia="Times New Roman" w:cs="Times New Roman"/>
          <w:sz w:val="24"/>
          <w:szCs w:val="24"/>
          <w:lang w:eastAsia="en-GB"/>
        </w:rPr>
        <w:t xml:space="preserve">llr Heeley agreed he would </w:t>
      </w:r>
      <w:r w:rsidR="009A2DCB">
        <w:rPr>
          <w:rFonts w:eastAsia="Times New Roman" w:cs="Times New Roman"/>
          <w:sz w:val="24"/>
          <w:szCs w:val="24"/>
          <w:lang w:eastAsia="en-GB"/>
        </w:rPr>
        <w:t>raise with officers at the next NP meetin</w:t>
      </w:r>
      <w:r w:rsidR="004F6322">
        <w:rPr>
          <w:rFonts w:eastAsia="Times New Roman" w:cs="Times New Roman"/>
          <w:sz w:val="24"/>
          <w:szCs w:val="24"/>
          <w:lang w:eastAsia="en-GB"/>
        </w:rPr>
        <w:t>g in Horsham later in the month, and also write to Jane Cecil of the NT.</w:t>
      </w:r>
    </w:p>
    <w:p w:rsidR="00D47A76" w:rsidRDefault="00E54AA8" w:rsidP="00D47A76">
      <w:pPr>
        <w:keepNext/>
        <w:spacing w:after="0" w:line="240" w:lineRule="auto"/>
        <w:contextualSpacing/>
        <w:outlineLvl w:val="1"/>
        <w:rPr>
          <w:rFonts w:eastAsia="Times New Roman" w:cs="Times New Roman"/>
          <w:sz w:val="24"/>
          <w:szCs w:val="24"/>
          <w:lang w:eastAsia="en-GB"/>
        </w:rPr>
      </w:pPr>
      <w:r>
        <w:rPr>
          <w:rFonts w:eastAsia="Times New Roman" w:cs="Times New Roman"/>
          <w:sz w:val="24"/>
          <w:szCs w:val="24"/>
          <w:lang w:eastAsia="en-GB"/>
        </w:rPr>
        <w:t xml:space="preserve">Cllr </w:t>
      </w:r>
      <w:r w:rsidR="000B3B6F">
        <w:rPr>
          <w:rFonts w:eastAsia="Times New Roman" w:cs="Times New Roman"/>
          <w:sz w:val="24"/>
          <w:szCs w:val="24"/>
          <w:lang w:eastAsia="en-GB"/>
        </w:rPr>
        <w:t xml:space="preserve">Heeley </w:t>
      </w:r>
      <w:r w:rsidR="00005BBA">
        <w:rPr>
          <w:rFonts w:eastAsia="Times New Roman" w:cs="Times New Roman"/>
          <w:sz w:val="24"/>
          <w:szCs w:val="24"/>
          <w:lang w:eastAsia="en-GB"/>
        </w:rPr>
        <w:t xml:space="preserve">and Cllr </w:t>
      </w:r>
      <w:proofErr w:type="spellStart"/>
      <w:r w:rsidR="00005BBA">
        <w:rPr>
          <w:rFonts w:eastAsia="Times New Roman" w:cs="Times New Roman"/>
          <w:sz w:val="24"/>
          <w:szCs w:val="24"/>
          <w:lang w:eastAsia="en-GB"/>
        </w:rPr>
        <w:t>Beglan</w:t>
      </w:r>
      <w:proofErr w:type="spellEnd"/>
      <w:r w:rsidR="00005BBA">
        <w:rPr>
          <w:rFonts w:eastAsia="Times New Roman" w:cs="Times New Roman"/>
          <w:sz w:val="24"/>
          <w:szCs w:val="24"/>
          <w:lang w:eastAsia="en-GB"/>
        </w:rPr>
        <w:t xml:space="preserve"> </w:t>
      </w:r>
      <w:r>
        <w:rPr>
          <w:rFonts w:eastAsia="Times New Roman" w:cs="Times New Roman"/>
          <w:sz w:val="24"/>
          <w:szCs w:val="24"/>
          <w:lang w:eastAsia="en-GB"/>
        </w:rPr>
        <w:t xml:space="preserve">appealed for </w:t>
      </w:r>
      <w:r w:rsidR="00077285">
        <w:rPr>
          <w:rFonts w:eastAsia="Times New Roman" w:cs="Times New Roman"/>
          <w:sz w:val="24"/>
          <w:szCs w:val="24"/>
          <w:lang w:eastAsia="en-GB"/>
        </w:rPr>
        <w:t xml:space="preserve">another volunteer to help </w:t>
      </w:r>
      <w:r w:rsidR="00E653E8">
        <w:rPr>
          <w:rFonts w:eastAsia="Times New Roman" w:cs="Times New Roman"/>
          <w:sz w:val="24"/>
          <w:szCs w:val="24"/>
          <w:lang w:eastAsia="en-GB"/>
        </w:rPr>
        <w:t>serve</w:t>
      </w:r>
      <w:r w:rsidR="00AD07A9">
        <w:rPr>
          <w:rFonts w:eastAsia="Times New Roman" w:cs="Times New Roman"/>
          <w:sz w:val="24"/>
          <w:szCs w:val="24"/>
          <w:lang w:eastAsia="en-GB"/>
        </w:rPr>
        <w:t xml:space="preserve"> and clear away at the </w:t>
      </w:r>
      <w:proofErr w:type="spellStart"/>
      <w:r w:rsidR="00AD07A9">
        <w:rPr>
          <w:rFonts w:eastAsia="Times New Roman" w:cs="Times New Roman"/>
          <w:sz w:val="24"/>
          <w:szCs w:val="24"/>
          <w:lang w:eastAsia="en-GB"/>
        </w:rPr>
        <w:t>APM</w:t>
      </w:r>
      <w:proofErr w:type="spellEnd"/>
      <w:r w:rsidR="000B3B6F">
        <w:rPr>
          <w:rFonts w:eastAsia="Times New Roman" w:cs="Times New Roman"/>
          <w:sz w:val="24"/>
          <w:szCs w:val="24"/>
          <w:lang w:eastAsia="en-GB"/>
        </w:rPr>
        <w:t xml:space="preserve">, and to contact the Clerk. </w:t>
      </w:r>
    </w:p>
    <w:p w:rsidR="00077285" w:rsidRPr="00D47A76" w:rsidRDefault="00077285" w:rsidP="00D47A76">
      <w:pPr>
        <w:keepNext/>
        <w:spacing w:after="0" w:line="240" w:lineRule="auto"/>
        <w:contextualSpacing/>
        <w:outlineLvl w:val="1"/>
        <w:rPr>
          <w:rFonts w:eastAsia="Times New Roman" w:cs="Times New Roman"/>
          <w:sz w:val="24"/>
          <w:szCs w:val="24"/>
          <w:u w:val="single"/>
          <w:lang w:eastAsia="en-GB"/>
        </w:rPr>
      </w:pPr>
    </w:p>
    <w:p w:rsidR="00D47A76" w:rsidRPr="00D47A76" w:rsidRDefault="008E1DCD" w:rsidP="00D47A76">
      <w:pPr>
        <w:keepNext/>
        <w:spacing w:after="0" w:line="240" w:lineRule="auto"/>
        <w:contextualSpacing/>
        <w:outlineLvl w:val="3"/>
        <w:rPr>
          <w:rFonts w:eastAsia="Times New Roman" w:cs="Times New Roman"/>
          <w:i/>
          <w:sz w:val="24"/>
          <w:szCs w:val="24"/>
          <w:u w:val="single"/>
          <w:lang w:eastAsia="en-GB"/>
        </w:rPr>
      </w:pPr>
      <w:r>
        <w:rPr>
          <w:rFonts w:eastAsia="Times New Roman" w:cs="Times New Roman"/>
          <w:i/>
          <w:sz w:val="24"/>
          <w:szCs w:val="24"/>
          <w:u w:val="single"/>
          <w:lang w:eastAsia="en-GB"/>
        </w:rPr>
        <w:t xml:space="preserve">20.72.3. </w:t>
      </w:r>
      <w:r w:rsidR="006B7F4B">
        <w:rPr>
          <w:rFonts w:eastAsia="Times New Roman" w:cs="Times New Roman"/>
          <w:i/>
          <w:sz w:val="24"/>
          <w:szCs w:val="24"/>
          <w:u w:val="single"/>
          <w:lang w:eastAsia="en-GB"/>
        </w:rPr>
        <w:t xml:space="preserve">To Review </w:t>
      </w:r>
      <w:r w:rsidR="00D47A76" w:rsidRPr="00D47A76">
        <w:rPr>
          <w:rFonts w:eastAsia="Times New Roman" w:cs="Times New Roman"/>
          <w:i/>
          <w:sz w:val="24"/>
          <w:szCs w:val="24"/>
          <w:u w:val="single"/>
          <w:lang w:eastAsia="en-GB"/>
        </w:rPr>
        <w:t>the Washington Parish Council Asset Register 2017.18</w:t>
      </w:r>
    </w:p>
    <w:p w:rsidR="00D47A76" w:rsidRPr="00D47A76" w:rsidRDefault="00B34952" w:rsidP="006B7F4B">
      <w:pPr>
        <w:rPr>
          <w:sz w:val="24"/>
          <w:szCs w:val="24"/>
        </w:rPr>
      </w:pPr>
      <w:r>
        <w:rPr>
          <w:sz w:val="24"/>
          <w:szCs w:val="24"/>
        </w:rPr>
        <w:t>The Clerk informed Councillors that she had removed t</w:t>
      </w:r>
      <w:r w:rsidR="00EA4E11">
        <w:rPr>
          <w:sz w:val="24"/>
          <w:szCs w:val="24"/>
        </w:rPr>
        <w:t>he youth shelter</w:t>
      </w:r>
      <w:r>
        <w:rPr>
          <w:sz w:val="24"/>
          <w:szCs w:val="24"/>
        </w:rPr>
        <w:t xml:space="preserve"> from the Asset Register as this is being demolished. The existing play equipment had also been removed, and replaced with all the new items. </w:t>
      </w:r>
      <w:r w:rsidR="00EA4E11">
        <w:rPr>
          <w:sz w:val="24"/>
          <w:szCs w:val="24"/>
        </w:rPr>
        <w:t>The changes are necessary for the r</w:t>
      </w:r>
      <w:r w:rsidR="006B7F4B">
        <w:rPr>
          <w:sz w:val="24"/>
          <w:szCs w:val="24"/>
        </w:rPr>
        <w:t xml:space="preserve">enewal of the PC’s insurance policy.  </w:t>
      </w:r>
      <w:r w:rsidR="00D47A76" w:rsidRPr="00D47A76">
        <w:rPr>
          <w:sz w:val="24"/>
          <w:szCs w:val="24"/>
        </w:rPr>
        <w:t xml:space="preserve">The Clerk confirmed that the </w:t>
      </w:r>
      <w:r>
        <w:rPr>
          <w:sz w:val="24"/>
          <w:szCs w:val="24"/>
        </w:rPr>
        <w:t xml:space="preserve">final </w:t>
      </w:r>
      <w:r w:rsidR="00D47A76" w:rsidRPr="00D47A76">
        <w:rPr>
          <w:sz w:val="24"/>
          <w:szCs w:val="24"/>
        </w:rPr>
        <w:t xml:space="preserve">update of the register would be a matter for the Finance Committee to consider in </w:t>
      </w:r>
      <w:r>
        <w:rPr>
          <w:sz w:val="24"/>
          <w:szCs w:val="24"/>
        </w:rPr>
        <w:t xml:space="preserve">April. </w:t>
      </w:r>
    </w:p>
    <w:p w:rsidR="00D47A76" w:rsidRPr="00D47A76" w:rsidRDefault="00D47A76" w:rsidP="00D47A76">
      <w:pPr>
        <w:keepNext/>
        <w:spacing w:after="0"/>
        <w:outlineLvl w:val="5"/>
        <w:rPr>
          <w:i/>
          <w:sz w:val="24"/>
          <w:szCs w:val="24"/>
          <w:u w:val="single"/>
        </w:rPr>
      </w:pPr>
    </w:p>
    <w:p w:rsidR="00D47A76" w:rsidRPr="00D47A76" w:rsidRDefault="008E1DCD" w:rsidP="00D47A76">
      <w:pPr>
        <w:keepNext/>
        <w:spacing w:after="0" w:line="240" w:lineRule="auto"/>
        <w:outlineLvl w:val="5"/>
        <w:rPr>
          <w:sz w:val="24"/>
          <w:szCs w:val="24"/>
          <w:u w:val="single"/>
        </w:rPr>
      </w:pPr>
      <w:r>
        <w:rPr>
          <w:i/>
          <w:sz w:val="24"/>
          <w:szCs w:val="24"/>
          <w:u w:val="single"/>
        </w:rPr>
        <w:t xml:space="preserve">20.72.4. </w:t>
      </w:r>
      <w:r w:rsidR="00D47A76" w:rsidRPr="00D47A76">
        <w:rPr>
          <w:i/>
          <w:sz w:val="24"/>
          <w:szCs w:val="24"/>
          <w:u w:val="single"/>
        </w:rPr>
        <w:t xml:space="preserve">To Receive </w:t>
      </w:r>
      <w:proofErr w:type="gramStart"/>
      <w:r w:rsidR="00D47A76" w:rsidRPr="00D47A76">
        <w:rPr>
          <w:i/>
          <w:sz w:val="24"/>
          <w:szCs w:val="24"/>
          <w:u w:val="single"/>
        </w:rPr>
        <w:t>an</w:t>
      </w:r>
      <w:proofErr w:type="gramEnd"/>
      <w:r w:rsidR="00D47A76" w:rsidRPr="00D47A76">
        <w:rPr>
          <w:i/>
          <w:sz w:val="24"/>
          <w:szCs w:val="24"/>
          <w:u w:val="single"/>
        </w:rPr>
        <w:t xml:space="preserve"> update on the </w:t>
      </w:r>
      <w:proofErr w:type="spellStart"/>
      <w:r w:rsidR="00D47A76" w:rsidRPr="00D47A76">
        <w:rPr>
          <w:i/>
          <w:sz w:val="24"/>
          <w:szCs w:val="24"/>
          <w:u w:val="single"/>
        </w:rPr>
        <w:t>SS&amp;W</w:t>
      </w:r>
      <w:proofErr w:type="spellEnd"/>
      <w:r w:rsidR="00D47A76" w:rsidRPr="00D47A76">
        <w:rPr>
          <w:i/>
          <w:sz w:val="24"/>
          <w:szCs w:val="24"/>
          <w:u w:val="single"/>
        </w:rPr>
        <w:t xml:space="preserve"> Neighbourhood Plan</w:t>
      </w:r>
    </w:p>
    <w:p w:rsidR="007F3B85" w:rsidRDefault="000651D0" w:rsidP="00C930C4">
      <w:pPr>
        <w:spacing w:after="0" w:line="240" w:lineRule="auto"/>
        <w:rPr>
          <w:rFonts w:eastAsia="Times New Roman" w:cs="Times New Roman"/>
          <w:sz w:val="24"/>
          <w:szCs w:val="24"/>
          <w:lang w:eastAsia="en-GB"/>
        </w:rPr>
      </w:pPr>
      <w:r>
        <w:rPr>
          <w:sz w:val="24"/>
          <w:szCs w:val="24"/>
        </w:rPr>
        <w:t xml:space="preserve">Cllr Heeley reported that </w:t>
      </w:r>
      <w:r w:rsidR="00C237D5">
        <w:rPr>
          <w:sz w:val="24"/>
          <w:szCs w:val="24"/>
        </w:rPr>
        <w:t xml:space="preserve">there will be a meeting with </w:t>
      </w:r>
      <w:r w:rsidR="00A565E3">
        <w:rPr>
          <w:sz w:val="24"/>
          <w:szCs w:val="24"/>
        </w:rPr>
        <w:t xml:space="preserve">Mr </w:t>
      </w:r>
      <w:r w:rsidR="00D47A76" w:rsidRPr="00D47A76">
        <w:rPr>
          <w:sz w:val="24"/>
          <w:szCs w:val="24"/>
        </w:rPr>
        <w:t xml:space="preserve">Derek </w:t>
      </w:r>
      <w:proofErr w:type="spellStart"/>
      <w:r w:rsidR="00D47A76" w:rsidRPr="00D47A76">
        <w:rPr>
          <w:sz w:val="24"/>
          <w:szCs w:val="24"/>
        </w:rPr>
        <w:t>Stebbing</w:t>
      </w:r>
      <w:proofErr w:type="spellEnd"/>
      <w:r w:rsidR="00D47A76" w:rsidRPr="00D47A76">
        <w:rPr>
          <w:sz w:val="24"/>
          <w:szCs w:val="24"/>
        </w:rPr>
        <w:t xml:space="preserve"> </w:t>
      </w:r>
      <w:proofErr w:type="spellStart"/>
      <w:r w:rsidR="00D47A76" w:rsidRPr="00D47A76">
        <w:rPr>
          <w:sz w:val="24"/>
          <w:szCs w:val="24"/>
        </w:rPr>
        <w:t>HDC</w:t>
      </w:r>
      <w:proofErr w:type="spellEnd"/>
      <w:r w:rsidR="00D47A76" w:rsidRPr="00D47A76">
        <w:rPr>
          <w:sz w:val="24"/>
          <w:szCs w:val="24"/>
        </w:rPr>
        <w:t xml:space="preserve"> NP Planning Advisor on 27th March</w:t>
      </w:r>
      <w:r w:rsidR="00C237D5">
        <w:rPr>
          <w:sz w:val="24"/>
          <w:szCs w:val="24"/>
        </w:rPr>
        <w:t xml:space="preserve">, to review the NP before its final submission for </w:t>
      </w:r>
      <w:r w:rsidR="00D47A76" w:rsidRPr="00D47A76">
        <w:rPr>
          <w:rFonts w:eastAsia="Times New Roman" w:cs="Times New Roman"/>
          <w:sz w:val="24"/>
          <w:szCs w:val="24"/>
          <w:lang w:eastAsia="en-GB"/>
        </w:rPr>
        <w:t xml:space="preserve">public referendum. </w:t>
      </w:r>
      <w:r w:rsidR="00C930C4">
        <w:rPr>
          <w:rFonts w:eastAsia="Times New Roman" w:cs="Times New Roman"/>
          <w:sz w:val="24"/>
          <w:szCs w:val="24"/>
          <w:lang w:eastAsia="en-GB"/>
        </w:rPr>
        <w:t xml:space="preserve">Cllr </w:t>
      </w:r>
      <w:proofErr w:type="spellStart"/>
      <w:r w:rsidR="00C930C4">
        <w:rPr>
          <w:rFonts w:eastAsia="Times New Roman" w:cs="Times New Roman"/>
          <w:sz w:val="24"/>
          <w:szCs w:val="24"/>
          <w:lang w:eastAsia="en-GB"/>
        </w:rPr>
        <w:t>Beglan</w:t>
      </w:r>
      <w:proofErr w:type="spellEnd"/>
      <w:r w:rsidR="00C930C4">
        <w:rPr>
          <w:rFonts w:eastAsia="Times New Roman" w:cs="Times New Roman"/>
          <w:sz w:val="24"/>
          <w:szCs w:val="24"/>
          <w:lang w:eastAsia="en-GB"/>
        </w:rPr>
        <w:t xml:space="preserve"> </w:t>
      </w:r>
      <w:r w:rsidR="00D85F37">
        <w:rPr>
          <w:rFonts w:eastAsia="Times New Roman" w:cs="Times New Roman"/>
          <w:sz w:val="24"/>
          <w:szCs w:val="24"/>
          <w:lang w:eastAsia="en-GB"/>
        </w:rPr>
        <w:t xml:space="preserve">stated that the draft </w:t>
      </w:r>
      <w:r w:rsidR="00C930C4">
        <w:rPr>
          <w:rFonts w:eastAsia="Times New Roman" w:cs="Times New Roman"/>
          <w:sz w:val="24"/>
          <w:szCs w:val="24"/>
          <w:lang w:eastAsia="en-GB"/>
        </w:rPr>
        <w:t>include</w:t>
      </w:r>
      <w:r w:rsidR="00D85F37">
        <w:rPr>
          <w:rFonts w:eastAsia="Times New Roman" w:cs="Times New Roman"/>
          <w:sz w:val="24"/>
          <w:szCs w:val="24"/>
          <w:lang w:eastAsia="en-GB"/>
        </w:rPr>
        <w:t>s</w:t>
      </w:r>
      <w:r w:rsidR="00C930C4">
        <w:rPr>
          <w:rFonts w:eastAsia="Times New Roman" w:cs="Times New Roman"/>
          <w:sz w:val="24"/>
          <w:szCs w:val="24"/>
          <w:lang w:eastAsia="en-GB"/>
        </w:rPr>
        <w:t xml:space="preserve"> the remova</w:t>
      </w:r>
      <w:r w:rsidR="00527154">
        <w:rPr>
          <w:rFonts w:eastAsia="Times New Roman" w:cs="Times New Roman"/>
          <w:sz w:val="24"/>
          <w:szCs w:val="24"/>
          <w:lang w:eastAsia="en-GB"/>
        </w:rPr>
        <w:t xml:space="preserve">l of </w:t>
      </w:r>
      <w:proofErr w:type="spellStart"/>
      <w:r w:rsidR="00527154">
        <w:rPr>
          <w:rFonts w:eastAsia="Times New Roman" w:cs="Times New Roman"/>
          <w:sz w:val="24"/>
          <w:szCs w:val="24"/>
          <w:lang w:eastAsia="en-GB"/>
        </w:rPr>
        <w:t>Luckings</w:t>
      </w:r>
      <w:proofErr w:type="spellEnd"/>
      <w:r w:rsidR="00527154">
        <w:rPr>
          <w:rFonts w:eastAsia="Times New Roman" w:cs="Times New Roman"/>
          <w:sz w:val="24"/>
          <w:szCs w:val="24"/>
          <w:lang w:eastAsia="en-GB"/>
        </w:rPr>
        <w:t xml:space="preserve"> yard</w:t>
      </w:r>
      <w:r w:rsidR="001018E1">
        <w:rPr>
          <w:rFonts w:eastAsia="Times New Roman" w:cs="Times New Roman"/>
          <w:sz w:val="24"/>
          <w:szCs w:val="24"/>
          <w:lang w:eastAsia="en-GB"/>
        </w:rPr>
        <w:t xml:space="preserve"> from the W</w:t>
      </w:r>
      <w:r w:rsidR="00C930C4">
        <w:rPr>
          <w:rFonts w:eastAsia="Times New Roman" w:cs="Times New Roman"/>
          <w:sz w:val="24"/>
          <w:szCs w:val="24"/>
          <w:lang w:eastAsia="en-GB"/>
        </w:rPr>
        <w:t>a</w:t>
      </w:r>
      <w:r w:rsidR="001018E1">
        <w:rPr>
          <w:rFonts w:eastAsia="Times New Roman" w:cs="Times New Roman"/>
          <w:sz w:val="24"/>
          <w:szCs w:val="24"/>
          <w:lang w:eastAsia="en-GB"/>
        </w:rPr>
        <w:t>shington part of the plan</w:t>
      </w:r>
      <w:r w:rsidR="00D85F37">
        <w:rPr>
          <w:rFonts w:eastAsia="Times New Roman" w:cs="Times New Roman"/>
          <w:sz w:val="24"/>
          <w:szCs w:val="24"/>
          <w:lang w:eastAsia="en-GB"/>
        </w:rPr>
        <w:t xml:space="preserve"> </w:t>
      </w:r>
      <w:r w:rsidR="00C930C4">
        <w:rPr>
          <w:rFonts w:eastAsia="Times New Roman" w:cs="Times New Roman"/>
          <w:sz w:val="24"/>
          <w:szCs w:val="24"/>
          <w:lang w:eastAsia="en-GB"/>
        </w:rPr>
        <w:t>b</w:t>
      </w:r>
      <w:r w:rsidR="009D656E">
        <w:rPr>
          <w:rFonts w:eastAsia="Times New Roman" w:cs="Times New Roman"/>
          <w:sz w:val="24"/>
          <w:szCs w:val="24"/>
          <w:lang w:eastAsia="en-GB"/>
        </w:rPr>
        <w:t xml:space="preserve">ecause of a technical </w:t>
      </w:r>
      <w:r w:rsidR="00551395">
        <w:rPr>
          <w:rFonts w:eastAsia="Times New Roman" w:cs="Times New Roman"/>
          <w:sz w:val="24"/>
          <w:szCs w:val="24"/>
          <w:lang w:eastAsia="en-GB"/>
        </w:rPr>
        <w:t>conflict with the Horsham District Planning Framework</w:t>
      </w:r>
      <w:r w:rsidR="009D656E">
        <w:rPr>
          <w:rFonts w:eastAsia="Times New Roman" w:cs="Times New Roman"/>
          <w:sz w:val="24"/>
          <w:szCs w:val="24"/>
          <w:lang w:eastAsia="en-GB"/>
        </w:rPr>
        <w:t>.</w:t>
      </w:r>
      <w:r w:rsidR="00F968B7">
        <w:rPr>
          <w:rFonts w:eastAsia="Times New Roman" w:cs="Times New Roman"/>
          <w:sz w:val="24"/>
          <w:szCs w:val="24"/>
          <w:lang w:eastAsia="en-GB"/>
        </w:rPr>
        <w:t xml:space="preserve"> </w:t>
      </w:r>
      <w:r w:rsidR="00D85F37">
        <w:rPr>
          <w:rFonts w:eastAsia="Times New Roman" w:cs="Times New Roman"/>
          <w:sz w:val="24"/>
          <w:szCs w:val="24"/>
          <w:lang w:eastAsia="en-GB"/>
        </w:rPr>
        <w:t xml:space="preserve">The Vineyards site is likely to remain, and </w:t>
      </w:r>
      <w:r w:rsidR="00C57D99">
        <w:rPr>
          <w:rFonts w:eastAsia="Times New Roman" w:cs="Times New Roman"/>
          <w:sz w:val="24"/>
          <w:szCs w:val="24"/>
          <w:lang w:eastAsia="en-GB"/>
        </w:rPr>
        <w:t xml:space="preserve">Cllr </w:t>
      </w:r>
      <w:proofErr w:type="spellStart"/>
      <w:r w:rsidR="00C57D99">
        <w:rPr>
          <w:rFonts w:eastAsia="Times New Roman" w:cs="Times New Roman"/>
          <w:sz w:val="24"/>
          <w:szCs w:val="24"/>
          <w:lang w:eastAsia="en-GB"/>
        </w:rPr>
        <w:t>Beglan</w:t>
      </w:r>
      <w:proofErr w:type="spellEnd"/>
      <w:r w:rsidR="00C57D99">
        <w:rPr>
          <w:rFonts w:eastAsia="Times New Roman" w:cs="Times New Roman"/>
          <w:sz w:val="24"/>
          <w:szCs w:val="24"/>
          <w:lang w:eastAsia="en-GB"/>
        </w:rPr>
        <w:t xml:space="preserve"> said she was arguing robust</w:t>
      </w:r>
      <w:r w:rsidR="00D85F37">
        <w:rPr>
          <w:rFonts w:eastAsia="Times New Roman" w:cs="Times New Roman"/>
          <w:sz w:val="24"/>
          <w:szCs w:val="24"/>
          <w:lang w:eastAsia="en-GB"/>
        </w:rPr>
        <w:t>ly to retain The Triangle as</w:t>
      </w:r>
      <w:r w:rsidR="00C57D99">
        <w:rPr>
          <w:rFonts w:eastAsia="Times New Roman" w:cs="Times New Roman"/>
          <w:sz w:val="24"/>
          <w:szCs w:val="24"/>
          <w:lang w:eastAsia="en-GB"/>
        </w:rPr>
        <w:t xml:space="preserve"> a significant </w:t>
      </w:r>
      <w:r w:rsidR="00D85F37">
        <w:rPr>
          <w:rFonts w:eastAsia="Times New Roman" w:cs="Times New Roman"/>
          <w:sz w:val="24"/>
          <w:szCs w:val="24"/>
          <w:lang w:eastAsia="en-GB"/>
        </w:rPr>
        <w:t xml:space="preserve">and publicly accessible </w:t>
      </w:r>
      <w:r w:rsidR="00C57D99">
        <w:rPr>
          <w:rFonts w:eastAsia="Times New Roman" w:cs="Times New Roman"/>
          <w:sz w:val="24"/>
          <w:szCs w:val="24"/>
          <w:lang w:eastAsia="en-GB"/>
        </w:rPr>
        <w:t>area</w:t>
      </w:r>
      <w:r w:rsidR="00D85F37">
        <w:rPr>
          <w:rFonts w:eastAsia="Times New Roman" w:cs="Times New Roman"/>
          <w:sz w:val="24"/>
          <w:szCs w:val="24"/>
          <w:lang w:eastAsia="en-GB"/>
        </w:rPr>
        <w:t>.</w:t>
      </w:r>
      <w:r w:rsidR="00C57D99">
        <w:rPr>
          <w:rFonts w:eastAsia="Times New Roman" w:cs="Times New Roman"/>
          <w:sz w:val="24"/>
          <w:szCs w:val="24"/>
          <w:lang w:eastAsia="en-GB"/>
        </w:rPr>
        <w:t xml:space="preserve"> </w:t>
      </w:r>
    </w:p>
    <w:p w:rsidR="00213935" w:rsidRPr="00D47A76" w:rsidRDefault="00213935" w:rsidP="00C930C4">
      <w:pPr>
        <w:spacing w:after="0" w:line="240" w:lineRule="auto"/>
        <w:rPr>
          <w:i/>
          <w:sz w:val="24"/>
          <w:szCs w:val="24"/>
        </w:rPr>
      </w:pPr>
    </w:p>
    <w:p w:rsidR="00D47A76" w:rsidRPr="00D47A76" w:rsidRDefault="008E1DCD" w:rsidP="00D47A76">
      <w:pPr>
        <w:keepNext/>
        <w:spacing w:after="0" w:line="240" w:lineRule="auto"/>
        <w:contextualSpacing/>
        <w:outlineLvl w:val="1"/>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 xml:space="preserve">20.72.5. </w:t>
      </w:r>
      <w:r w:rsidR="00D47A76" w:rsidRPr="00D47A76">
        <w:rPr>
          <w:rFonts w:eastAsia="Times New Roman" w:cs="Times New Roman"/>
          <w:i/>
          <w:color w:val="000000"/>
          <w:sz w:val="24"/>
          <w:szCs w:val="24"/>
          <w:u w:val="single"/>
          <w:lang w:eastAsia="en-GB"/>
        </w:rPr>
        <w:t xml:space="preserve">To Consider a request for </w:t>
      </w:r>
      <w:r w:rsidR="00D47A76" w:rsidRPr="00D47A76">
        <w:rPr>
          <w:rFonts w:eastAsia="Times New Roman" w:cs="Times New Roman"/>
          <w:color w:val="000000"/>
          <w:sz w:val="24"/>
          <w:szCs w:val="24"/>
          <w:u w:val="single"/>
          <w:lang w:eastAsia="en-GB"/>
        </w:rPr>
        <w:t>a village clean-up event twice a year i</w:t>
      </w:r>
      <w:r w:rsidR="00D47A76" w:rsidRPr="00D47A76">
        <w:rPr>
          <w:rFonts w:eastAsia="Times New Roman" w:cs="Times New Roman"/>
          <w:i/>
          <w:color w:val="000000"/>
          <w:sz w:val="24"/>
          <w:szCs w:val="24"/>
          <w:u w:val="single"/>
          <w:lang w:eastAsia="en-GB"/>
        </w:rPr>
        <w:t>n Washington</w:t>
      </w:r>
    </w:p>
    <w:p w:rsidR="005050D7" w:rsidRDefault="00785945" w:rsidP="00345E78">
      <w:pPr>
        <w:keepNext/>
        <w:spacing w:after="0" w:line="240" w:lineRule="auto"/>
        <w:contextualSpacing/>
        <w:outlineLvl w:val="1"/>
        <w:rPr>
          <w:rFonts w:eastAsia="Times New Roman" w:cs="Times New Roman"/>
          <w:sz w:val="24"/>
          <w:szCs w:val="24"/>
          <w:lang w:eastAsia="en-GB"/>
        </w:rPr>
      </w:pPr>
      <w:r>
        <w:rPr>
          <w:rFonts w:eastAsia="Times New Roman" w:cs="Times New Roman"/>
          <w:sz w:val="24"/>
          <w:szCs w:val="24"/>
          <w:lang w:eastAsia="en-GB"/>
        </w:rPr>
        <w:t xml:space="preserve">Cllr Heeley </w:t>
      </w:r>
      <w:r w:rsidR="00345E78">
        <w:rPr>
          <w:rFonts w:eastAsia="Times New Roman" w:cs="Times New Roman"/>
          <w:sz w:val="24"/>
          <w:szCs w:val="24"/>
          <w:lang w:eastAsia="en-GB"/>
        </w:rPr>
        <w:t xml:space="preserve">reported a member of the public had complained about </w:t>
      </w:r>
      <w:r w:rsidR="00AF66D5">
        <w:rPr>
          <w:rFonts w:eastAsia="Times New Roman" w:cs="Times New Roman"/>
          <w:sz w:val="24"/>
          <w:szCs w:val="24"/>
          <w:lang w:eastAsia="en-GB"/>
        </w:rPr>
        <w:t xml:space="preserve">the </w:t>
      </w:r>
      <w:r w:rsidR="00345E78">
        <w:rPr>
          <w:rFonts w:eastAsia="Times New Roman" w:cs="Times New Roman"/>
          <w:sz w:val="24"/>
          <w:szCs w:val="24"/>
          <w:lang w:eastAsia="en-GB"/>
        </w:rPr>
        <w:t xml:space="preserve">litter problem in the </w:t>
      </w:r>
      <w:proofErr w:type="spellStart"/>
      <w:r w:rsidR="00345E78">
        <w:rPr>
          <w:rFonts w:eastAsia="Times New Roman" w:cs="Times New Roman"/>
          <w:sz w:val="24"/>
          <w:szCs w:val="24"/>
          <w:lang w:eastAsia="en-GB"/>
        </w:rPr>
        <w:t>Bostal</w:t>
      </w:r>
      <w:proofErr w:type="spellEnd"/>
      <w:r w:rsidR="00345E78">
        <w:rPr>
          <w:rFonts w:eastAsia="Times New Roman" w:cs="Times New Roman"/>
          <w:sz w:val="24"/>
          <w:szCs w:val="24"/>
          <w:lang w:eastAsia="en-GB"/>
        </w:rPr>
        <w:t xml:space="preserve"> and has </w:t>
      </w:r>
      <w:r w:rsidR="005050D7">
        <w:rPr>
          <w:rFonts w:eastAsia="Times New Roman" w:cs="Times New Roman"/>
          <w:sz w:val="24"/>
          <w:szCs w:val="24"/>
          <w:lang w:eastAsia="en-GB"/>
        </w:rPr>
        <w:t>suggested the pa</w:t>
      </w:r>
      <w:r w:rsidR="00345E78">
        <w:rPr>
          <w:rFonts w:eastAsia="Times New Roman" w:cs="Times New Roman"/>
          <w:sz w:val="24"/>
          <w:szCs w:val="24"/>
          <w:lang w:eastAsia="en-GB"/>
        </w:rPr>
        <w:t xml:space="preserve">rish council </w:t>
      </w:r>
      <w:r w:rsidR="005050D7">
        <w:rPr>
          <w:rFonts w:eastAsia="Times New Roman" w:cs="Times New Roman"/>
          <w:sz w:val="24"/>
          <w:szCs w:val="24"/>
          <w:lang w:eastAsia="en-GB"/>
        </w:rPr>
        <w:t xml:space="preserve">organises a village clean-up event twice a year. </w:t>
      </w:r>
      <w:r w:rsidR="00AF66D5">
        <w:rPr>
          <w:rFonts w:eastAsia="Times New Roman" w:cs="Times New Roman"/>
          <w:sz w:val="24"/>
          <w:szCs w:val="24"/>
          <w:lang w:eastAsia="en-GB"/>
        </w:rPr>
        <w:t>NOTED that t</w:t>
      </w:r>
      <w:r w:rsidR="005050D7">
        <w:rPr>
          <w:rFonts w:eastAsia="Times New Roman" w:cs="Times New Roman"/>
          <w:sz w:val="24"/>
          <w:szCs w:val="24"/>
          <w:lang w:eastAsia="en-GB"/>
        </w:rPr>
        <w:t xml:space="preserve">he litter warden does not collect along the route because of the safety risks. </w:t>
      </w:r>
    </w:p>
    <w:p w:rsidR="007B26C3" w:rsidRDefault="005050D7" w:rsidP="00345E78">
      <w:pPr>
        <w:keepNext/>
        <w:spacing w:after="0" w:line="240" w:lineRule="auto"/>
        <w:contextualSpacing/>
        <w:outlineLvl w:val="1"/>
        <w:rPr>
          <w:rFonts w:eastAsia="Times New Roman" w:cs="Times New Roman"/>
          <w:sz w:val="24"/>
          <w:szCs w:val="24"/>
          <w:lang w:eastAsia="en-GB"/>
        </w:rPr>
      </w:pPr>
      <w:r>
        <w:rPr>
          <w:rFonts w:eastAsia="Times New Roman" w:cs="Times New Roman"/>
          <w:sz w:val="24"/>
          <w:szCs w:val="24"/>
          <w:lang w:eastAsia="en-GB"/>
        </w:rPr>
        <w:t xml:space="preserve">Cllr Newman commented that if </w:t>
      </w:r>
      <w:r w:rsidR="007B2993">
        <w:rPr>
          <w:rFonts w:eastAsia="Times New Roman" w:cs="Times New Roman"/>
          <w:sz w:val="24"/>
          <w:szCs w:val="24"/>
          <w:lang w:eastAsia="en-GB"/>
        </w:rPr>
        <w:t xml:space="preserve">the </w:t>
      </w:r>
      <w:r w:rsidR="007B2993" w:rsidRPr="005D07FB">
        <w:rPr>
          <w:rFonts w:eastAsia="Times New Roman" w:cs="Times New Roman"/>
          <w:sz w:val="24"/>
          <w:szCs w:val="24"/>
          <w:lang w:eastAsia="en-GB"/>
        </w:rPr>
        <w:t>even</w:t>
      </w:r>
      <w:r w:rsidR="00363A3D" w:rsidRPr="005D07FB">
        <w:rPr>
          <w:rFonts w:eastAsia="Times New Roman" w:cs="Times New Roman"/>
          <w:sz w:val="24"/>
          <w:szCs w:val="24"/>
          <w:lang w:eastAsia="en-GB"/>
        </w:rPr>
        <w:t>t</w:t>
      </w:r>
      <w:r w:rsidR="007B2993" w:rsidRPr="005D07FB">
        <w:rPr>
          <w:rFonts w:eastAsia="Times New Roman" w:cs="Times New Roman"/>
          <w:sz w:val="24"/>
          <w:szCs w:val="24"/>
          <w:lang w:eastAsia="en-GB"/>
        </w:rPr>
        <w:t>s</w:t>
      </w:r>
      <w:r w:rsidR="007B2993">
        <w:rPr>
          <w:rFonts w:eastAsia="Times New Roman" w:cs="Times New Roman"/>
          <w:sz w:val="24"/>
          <w:szCs w:val="24"/>
          <w:lang w:eastAsia="en-GB"/>
        </w:rPr>
        <w:t xml:space="preserve"> were organised by volunteers from the community, the co</w:t>
      </w:r>
      <w:r>
        <w:rPr>
          <w:rFonts w:eastAsia="Times New Roman" w:cs="Times New Roman"/>
          <w:sz w:val="24"/>
          <w:szCs w:val="24"/>
          <w:lang w:eastAsia="en-GB"/>
        </w:rPr>
        <w:t xml:space="preserve">uncil could consider </w:t>
      </w:r>
      <w:r w:rsidR="007B2993">
        <w:rPr>
          <w:rFonts w:eastAsia="Times New Roman" w:cs="Times New Roman"/>
          <w:sz w:val="24"/>
          <w:szCs w:val="24"/>
          <w:lang w:eastAsia="en-GB"/>
        </w:rPr>
        <w:t xml:space="preserve">lending </w:t>
      </w:r>
      <w:r>
        <w:rPr>
          <w:rFonts w:eastAsia="Times New Roman" w:cs="Times New Roman"/>
          <w:sz w:val="24"/>
          <w:szCs w:val="24"/>
          <w:lang w:eastAsia="en-GB"/>
        </w:rPr>
        <w:t xml:space="preserve">its support. </w:t>
      </w:r>
      <w:r w:rsidR="0001203F">
        <w:rPr>
          <w:rFonts w:eastAsia="Times New Roman" w:cs="Times New Roman"/>
          <w:sz w:val="24"/>
          <w:szCs w:val="24"/>
          <w:lang w:eastAsia="en-GB"/>
        </w:rPr>
        <w:t xml:space="preserve">Cllr </w:t>
      </w:r>
      <w:proofErr w:type="spellStart"/>
      <w:r w:rsidR="0001203F">
        <w:rPr>
          <w:rFonts w:eastAsia="Times New Roman" w:cs="Times New Roman"/>
          <w:sz w:val="24"/>
          <w:szCs w:val="24"/>
          <w:lang w:eastAsia="en-GB"/>
        </w:rPr>
        <w:t>Beglan</w:t>
      </w:r>
      <w:proofErr w:type="spellEnd"/>
      <w:r w:rsidR="0001203F">
        <w:rPr>
          <w:rFonts w:eastAsia="Times New Roman" w:cs="Times New Roman"/>
          <w:sz w:val="24"/>
          <w:szCs w:val="24"/>
          <w:lang w:eastAsia="en-GB"/>
        </w:rPr>
        <w:t xml:space="preserve"> suggested an appeal in the newsletter for volunteers. It was always the same few people to volunteer in past events, she said, and that if people want litter cleared they should step up and help. Cllr Britt, who organised the last litter pick, </w:t>
      </w:r>
      <w:r w:rsidR="007B26C3">
        <w:rPr>
          <w:rFonts w:eastAsia="Times New Roman" w:cs="Times New Roman"/>
          <w:sz w:val="24"/>
          <w:szCs w:val="24"/>
          <w:lang w:eastAsia="en-GB"/>
        </w:rPr>
        <w:t xml:space="preserve">said the </w:t>
      </w:r>
      <w:r w:rsidR="00F96279">
        <w:rPr>
          <w:rFonts w:eastAsia="Times New Roman" w:cs="Times New Roman"/>
          <w:sz w:val="24"/>
          <w:szCs w:val="24"/>
          <w:lang w:eastAsia="en-GB"/>
        </w:rPr>
        <w:t>li</w:t>
      </w:r>
      <w:r w:rsidR="007B26C3">
        <w:rPr>
          <w:rFonts w:eastAsia="Times New Roman" w:cs="Times New Roman"/>
          <w:sz w:val="24"/>
          <w:szCs w:val="24"/>
          <w:lang w:eastAsia="en-GB"/>
        </w:rPr>
        <w:t xml:space="preserve">tter in the </w:t>
      </w:r>
      <w:proofErr w:type="spellStart"/>
      <w:r w:rsidR="007B26C3">
        <w:rPr>
          <w:rFonts w:eastAsia="Times New Roman" w:cs="Times New Roman"/>
          <w:sz w:val="24"/>
          <w:szCs w:val="24"/>
          <w:lang w:eastAsia="en-GB"/>
        </w:rPr>
        <w:t>Bostal</w:t>
      </w:r>
      <w:proofErr w:type="spellEnd"/>
      <w:r w:rsidR="007B26C3">
        <w:rPr>
          <w:rFonts w:eastAsia="Times New Roman" w:cs="Times New Roman"/>
          <w:sz w:val="24"/>
          <w:szCs w:val="24"/>
          <w:lang w:eastAsia="en-GB"/>
        </w:rPr>
        <w:t xml:space="preserve"> had been a disgrace</w:t>
      </w:r>
      <w:r w:rsidR="00C01D66">
        <w:rPr>
          <w:rFonts w:eastAsia="Times New Roman" w:cs="Times New Roman"/>
          <w:sz w:val="24"/>
          <w:szCs w:val="24"/>
          <w:lang w:eastAsia="en-GB"/>
        </w:rPr>
        <w:t xml:space="preserve">. She </w:t>
      </w:r>
      <w:r w:rsidR="007B26C3">
        <w:rPr>
          <w:rFonts w:eastAsia="Times New Roman" w:cs="Times New Roman"/>
          <w:sz w:val="24"/>
          <w:szCs w:val="24"/>
          <w:lang w:eastAsia="en-GB"/>
        </w:rPr>
        <w:t xml:space="preserve">suggested that the Clerk could contact the </w:t>
      </w:r>
      <w:proofErr w:type="spellStart"/>
      <w:r w:rsidR="001C780C">
        <w:rPr>
          <w:rFonts w:eastAsia="Times New Roman" w:cs="Times New Roman"/>
          <w:sz w:val="24"/>
          <w:szCs w:val="24"/>
          <w:lang w:eastAsia="en-GB"/>
        </w:rPr>
        <w:t>WSCC</w:t>
      </w:r>
      <w:proofErr w:type="spellEnd"/>
      <w:r w:rsidR="001C780C">
        <w:rPr>
          <w:rFonts w:eastAsia="Times New Roman" w:cs="Times New Roman"/>
          <w:sz w:val="24"/>
          <w:szCs w:val="24"/>
          <w:lang w:eastAsia="en-GB"/>
        </w:rPr>
        <w:t xml:space="preserve"> </w:t>
      </w:r>
      <w:r w:rsidR="007B26C3">
        <w:rPr>
          <w:rFonts w:eastAsia="Times New Roman" w:cs="Times New Roman"/>
          <w:sz w:val="24"/>
          <w:szCs w:val="24"/>
          <w:lang w:eastAsia="en-GB"/>
        </w:rPr>
        <w:t xml:space="preserve">Hop </w:t>
      </w:r>
      <w:proofErr w:type="spellStart"/>
      <w:r w:rsidR="007B26C3">
        <w:rPr>
          <w:rFonts w:eastAsia="Times New Roman" w:cs="Times New Roman"/>
          <w:sz w:val="24"/>
          <w:szCs w:val="24"/>
          <w:lang w:eastAsia="en-GB"/>
        </w:rPr>
        <w:t>Oast</w:t>
      </w:r>
      <w:proofErr w:type="spellEnd"/>
      <w:r w:rsidR="007B26C3">
        <w:rPr>
          <w:rFonts w:eastAsia="Times New Roman" w:cs="Times New Roman"/>
          <w:sz w:val="24"/>
          <w:szCs w:val="24"/>
          <w:lang w:eastAsia="en-GB"/>
        </w:rPr>
        <w:t xml:space="preserve"> depot </w:t>
      </w:r>
      <w:r w:rsidR="001C780C">
        <w:rPr>
          <w:rFonts w:eastAsia="Times New Roman" w:cs="Times New Roman"/>
          <w:sz w:val="24"/>
          <w:szCs w:val="24"/>
          <w:lang w:eastAsia="en-GB"/>
        </w:rPr>
        <w:t xml:space="preserve">in future, and this would remove the need for at least one of the clean-up events. Cllr Heeley </w:t>
      </w:r>
      <w:r w:rsidR="00033D3D">
        <w:rPr>
          <w:rFonts w:eastAsia="Times New Roman" w:cs="Times New Roman"/>
          <w:sz w:val="24"/>
          <w:szCs w:val="24"/>
          <w:lang w:eastAsia="en-GB"/>
        </w:rPr>
        <w:t>s</w:t>
      </w:r>
      <w:r w:rsidR="001C780C">
        <w:rPr>
          <w:rFonts w:eastAsia="Times New Roman" w:cs="Times New Roman"/>
          <w:sz w:val="24"/>
          <w:szCs w:val="24"/>
          <w:lang w:eastAsia="en-GB"/>
        </w:rPr>
        <w:t>aid there was no doubt the problems were increasing on a daily basis</w:t>
      </w:r>
      <w:r w:rsidR="007B2993">
        <w:rPr>
          <w:rFonts w:eastAsia="Times New Roman" w:cs="Times New Roman"/>
          <w:sz w:val="24"/>
          <w:szCs w:val="24"/>
          <w:lang w:eastAsia="en-GB"/>
        </w:rPr>
        <w:t>, but it was not the P</w:t>
      </w:r>
      <w:r w:rsidR="00033D3D">
        <w:rPr>
          <w:rFonts w:eastAsia="Times New Roman" w:cs="Times New Roman"/>
          <w:sz w:val="24"/>
          <w:szCs w:val="24"/>
          <w:lang w:eastAsia="en-GB"/>
        </w:rPr>
        <w:t xml:space="preserve">arish </w:t>
      </w:r>
      <w:r w:rsidR="007B2993">
        <w:rPr>
          <w:rFonts w:eastAsia="Times New Roman" w:cs="Times New Roman"/>
          <w:sz w:val="24"/>
          <w:szCs w:val="24"/>
          <w:lang w:eastAsia="en-GB"/>
        </w:rPr>
        <w:t>C</w:t>
      </w:r>
      <w:r w:rsidR="00033D3D">
        <w:rPr>
          <w:rFonts w:eastAsia="Times New Roman" w:cs="Times New Roman"/>
          <w:sz w:val="24"/>
          <w:szCs w:val="24"/>
          <w:lang w:eastAsia="en-GB"/>
        </w:rPr>
        <w:t xml:space="preserve">ouncil’s </w:t>
      </w:r>
      <w:r w:rsidR="00033D3D">
        <w:rPr>
          <w:rFonts w:eastAsia="Times New Roman" w:cs="Times New Roman"/>
          <w:sz w:val="24"/>
          <w:szCs w:val="24"/>
          <w:lang w:eastAsia="en-GB"/>
        </w:rPr>
        <w:lastRenderedPageBreak/>
        <w:t>responsibility to organise clean-up events</w:t>
      </w:r>
      <w:r w:rsidR="001C780C">
        <w:rPr>
          <w:rFonts w:eastAsia="Times New Roman" w:cs="Times New Roman"/>
          <w:sz w:val="24"/>
          <w:szCs w:val="24"/>
          <w:lang w:eastAsia="en-GB"/>
        </w:rPr>
        <w:t>.</w:t>
      </w:r>
      <w:r w:rsidR="00B37F60">
        <w:rPr>
          <w:rFonts w:eastAsia="Times New Roman" w:cs="Times New Roman"/>
          <w:sz w:val="24"/>
          <w:szCs w:val="24"/>
          <w:lang w:eastAsia="en-GB"/>
        </w:rPr>
        <w:t xml:space="preserve"> </w:t>
      </w:r>
      <w:r w:rsidR="00C01D66">
        <w:rPr>
          <w:rFonts w:eastAsia="Times New Roman" w:cs="Times New Roman"/>
          <w:sz w:val="24"/>
          <w:szCs w:val="24"/>
          <w:lang w:eastAsia="en-GB"/>
        </w:rPr>
        <w:t xml:space="preserve">Cllr Britt and Cllr </w:t>
      </w:r>
      <w:proofErr w:type="spellStart"/>
      <w:r w:rsidR="00C01D66">
        <w:rPr>
          <w:rFonts w:eastAsia="Times New Roman" w:cs="Times New Roman"/>
          <w:sz w:val="24"/>
          <w:szCs w:val="24"/>
          <w:lang w:eastAsia="en-GB"/>
        </w:rPr>
        <w:t>Beglan</w:t>
      </w:r>
      <w:proofErr w:type="spellEnd"/>
      <w:r w:rsidR="00C01D66">
        <w:rPr>
          <w:rFonts w:eastAsia="Times New Roman" w:cs="Times New Roman"/>
          <w:sz w:val="24"/>
          <w:szCs w:val="24"/>
          <w:lang w:eastAsia="en-GB"/>
        </w:rPr>
        <w:t xml:space="preserve"> agreed but were prepared to help </w:t>
      </w:r>
      <w:r w:rsidR="00AF66D5">
        <w:rPr>
          <w:rFonts w:eastAsia="Times New Roman" w:cs="Times New Roman"/>
          <w:sz w:val="24"/>
          <w:szCs w:val="24"/>
          <w:lang w:eastAsia="en-GB"/>
        </w:rPr>
        <w:t xml:space="preserve">organise </w:t>
      </w:r>
      <w:r w:rsidR="00C01D66">
        <w:rPr>
          <w:rFonts w:eastAsia="Times New Roman" w:cs="Times New Roman"/>
          <w:sz w:val="24"/>
          <w:szCs w:val="24"/>
          <w:lang w:eastAsia="en-GB"/>
        </w:rPr>
        <w:t xml:space="preserve">the next one if enough people </w:t>
      </w:r>
      <w:r w:rsidR="007B2993">
        <w:rPr>
          <w:rFonts w:eastAsia="Times New Roman" w:cs="Times New Roman"/>
          <w:sz w:val="24"/>
          <w:szCs w:val="24"/>
          <w:lang w:eastAsia="en-GB"/>
        </w:rPr>
        <w:t xml:space="preserve">helped from </w:t>
      </w:r>
      <w:r w:rsidR="00C01D66">
        <w:rPr>
          <w:rFonts w:eastAsia="Times New Roman" w:cs="Times New Roman"/>
          <w:sz w:val="24"/>
          <w:szCs w:val="24"/>
          <w:lang w:eastAsia="en-GB"/>
        </w:rPr>
        <w:t>the community.</w:t>
      </w:r>
    </w:p>
    <w:p w:rsidR="005D07FB" w:rsidRDefault="005D07FB" w:rsidP="00345E78">
      <w:pPr>
        <w:keepNext/>
        <w:spacing w:after="0" w:line="240" w:lineRule="auto"/>
        <w:contextualSpacing/>
        <w:outlineLvl w:val="1"/>
        <w:rPr>
          <w:rFonts w:eastAsia="Times New Roman" w:cs="Times New Roman"/>
          <w:sz w:val="24"/>
          <w:szCs w:val="24"/>
          <w:lang w:eastAsia="en-GB"/>
        </w:rPr>
      </w:pPr>
    </w:p>
    <w:p w:rsidR="00676CFE" w:rsidRDefault="00033D3D" w:rsidP="00345E78">
      <w:pPr>
        <w:keepNext/>
        <w:spacing w:after="0" w:line="240" w:lineRule="auto"/>
        <w:contextualSpacing/>
        <w:outlineLvl w:val="1"/>
        <w:rPr>
          <w:rFonts w:eastAsia="Times New Roman" w:cs="Times New Roman"/>
          <w:sz w:val="24"/>
          <w:szCs w:val="24"/>
          <w:lang w:eastAsia="en-GB"/>
        </w:rPr>
      </w:pPr>
      <w:r w:rsidRPr="007B2993">
        <w:rPr>
          <w:rFonts w:eastAsia="Times New Roman" w:cs="Times New Roman"/>
          <w:b/>
          <w:sz w:val="24"/>
          <w:szCs w:val="24"/>
          <w:lang w:eastAsia="en-GB"/>
        </w:rPr>
        <w:t>RESOLVED</w:t>
      </w:r>
      <w:r>
        <w:rPr>
          <w:rFonts w:eastAsia="Times New Roman" w:cs="Times New Roman"/>
          <w:sz w:val="24"/>
          <w:szCs w:val="24"/>
          <w:lang w:eastAsia="en-GB"/>
        </w:rPr>
        <w:t xml:space="preserve"> </w:t>
      </w:r>
      <w:r w:rsidR="00B36774" w:rsidRPr="00B36774">
        <w:rPr>
          <w:rFonts w:eastAsia="Times New Roman" w:cs="Times New Roman"/>
          <w:b/>
          <w:sz w:val="24"/>
          <w:szCs w:val="24"/>
          <w:lang w:eastAsia="en-GB"/>
        </w:rPr>
        <w:t>(21</w:t>
      </w:r>
      <w:r w:rsidR="00B36774">
        <w:rPr>
          <w:rFonts w:eastAsia="Times New Roman" w:cs="Times New Roman"/>
          <w:b/>
          <w:sz w:val="24"/>
          <w:szCs w:val="24"/>
          <w:lang w:eastAsia="en-GB"/>
        </w:rPr>
        <w:t>2</w:t>
      </w:r>
      <w:r w:rsidR="00B36774">
        <w:rPr>
          <w:rFonts w:eastAsia="Times New Roman" w:cs="Times New Roman"/>
          <w:sz w:val="24"/>
          <w:szCs w:val="24"/>
          <w:lang w:eastAsia="en-GB"/>
        </w:rPr>
        <w:t xml:space="preserve">) </w:t>
      </w:r>
      <w:r>
        <w:rPr>
          <w:rFonts w:eastAsia="Times New Roman" w:cs="Times New Roman"/>
          <w:sz w:val="24"/>
          <w:szCs w:val="24"/>
          <w:lang w:eastAsia="en-GB"/>
        </w:rPr>
        <w:t xml:space="preserve">to consider </w:t>
      </w:r>
      <w:r w:rsidR="00C01D66">
        <w:rPr>
          <w:rFonts w:eastAsia="Times New Roman" w:cs="Times New Roman"/>
          <w:sz w:val="24"/>
          <w:szCs w:val="24"/>
          <w:lang w:eastAsia="en-GB"/>
        </w:rPr>
        <w:t>the response from the newsletter appeal before making a decision to organise a clean-up.</w:t>
      </w:r>
      <w:r w:rsidR="00676CFE">
        <w:rPr>
          <w:rFonts w:eastAsia="Times New Roman" w:cs="Times New Roman"/>
          <w:sz w:val="24"/>
          <w:szCs w:val="24"/>
          <w:lang w:eastAsia="en-GB"/>
        </w:rPr>
        <w:t xml:space="preserve"> </w:t>
      </w:r>
    </w:p>
    <w:p w:rsidR="00033D3D" w:rsidRDefault="00676CFE" w:rsidP="007B2993">
      <w:pPr>
        <w:pStyle w:val="BodyText"/>
        <w:contextualSpacing/>
        <w:outlineLvl w:val="1"/>
      </w:pPr>
      <w:r>
        <w:t xml:space="preserve">Clerk reported that a group of villagers had cleared the litter in the </w:t>
      </w:r>
      <w:proofErr w:type="spellStart"/>
      <w:r>
        <w:t>Bostal</w:t>
      </w:r>
      <w:proofErr w:type="spellEnd"/>
      <w:r>
        <w:t xml:space="preserve"> but she would contact the Hop </w:t>
      </w:r>
      <w:proofErr w:type="spellStart"/>
      <w:r>
        <w:t>Oast</w:t>
      </w:r>
      <w:proofErr w:type="spellEnd"/>
      <w:r>
        <w:t xml:space="preserve"> depot if the problem was reported again.  </w:t>
      </w:r>
      <w:r w:rsidR="00C01D66">
        <w:t xml:space="preserve">  </w:t>
      </w:r>
      <w:r w:rsidR="00033D3D">
        <w:t xml:space="preserve"> </w:t>
      </w:r>
    </w:p>
    <w:p w:rsidR="00D47A76" w:rsidRPr="00D47A76" w:rsidRDefault="00D47A76" w:rsidP="008F69EA">
      <w:pPr>
        <w:keepNext/>
        <w:spacing w:after="0" w:line="240" w:lineRule="auto"/>
        <w:contextualSpacing/>
        <w:outlineLvl w:val="1"/>
        <w:rPr>
          <w:sz w:val="24"/>
          <w:szCs w:val="24"/>
        </w:rPr>
      </w:pPr>
      <w:r w:rsidRPr="00D47A76">
        <w:rPr>
          <w:rFonts w:eastAsia="Times New Roman" w:cs="Times New Roman"/>
          <w:sz w:val="24"/>
          <w:szCs w:val="24"/>
          <w:lang w:eastAsia="en-GB"/>
        </w:rPr>
        <w:t>.</w:t>
      </w:r>
    </w:p>
    <w:p w:rsidR="00D47A76" w:rsidRPr="00D47A76" w:rsidRDefault="008E1DCD" w:rsidP="00D47A76">
      <w:pPr>
        <w:tabs>
          <w:tab w:val="left" w:pos="7709"/>
        </w:tabs>
        <w:spacing w:after="0" w:line="240" w:lineRule="auto"/>
        <w:contextualSpacing/>
        <w:rPr>
          <w:i/>
          <w:sz w:val="24"/>
          <w:szCs w:val="24"/>
          <w:u w:val="single"/>
        </w:rPr>
      </w:pPr>
      <w:r>
        <w:rPr>
          <w:i/>
          <w:sz w:val="24"/>
          <w:szCs w:val="24"/>
          <w:u w:val="single"/>
        </w:rPr>
        <w:t xml:space="preserve">20.72.6. </w:t>
      </w:r>
      <w:r w:rsidR="00D47A76" w:rsidRPr="00D47A76">
        <w:rPr>
          <w:i/>
          <w:sz w:val="24"/>
          <w:szCs w:val="24"/>
          <w:u w:val="single"/>
        </w:rPr>
        <w:t xml:space="preserve">To </w:t>
      </w:r>
      <w:proofErr w:type="gramStart"/>
      <w:r w:rsidR="00D47A76" w:rsidRPr="00D47A76">
        <w:rPr>
          <w:i/>
          <w:sz w:val="24"/>
          <w:szCs w:val="24"/>
          <w:u w:val="single"/>
        </w:rPr>
        <w:t>Consider</w:t>
      </w:r>
      <w:proofErr w:type="gramEnd"/>
      <w:r w:rsidR="00D47A76" w:rsidRPr="00D47A76">
        <w:rPr>
          <w:i/>
          <w:sz w:val="24"/>
          <w:szCs w:val="24"/>
          <w:u w:val="single"/>
        </w:rPr>
        <w:t xml:space="preserve"> and Agree any Response to Draft recommendations of the Horsham Electoral Review</w:t>
      </w:r>
    </w:p>
    <w:p w:rsidR="007B2993" w:rsidRPr="00B36774" w:rsidRDefault="00DE5967" w:rsidP="00B36774">
      <w:pPr>
        <w:pStyle w:val="BodyText"/>
        <w:keepNext w:val="0"/>
        <w:tabs>
          <w:tab w:val="left" w:pos="7709"/>
        </w:tabs>
        <w:contextualSpacing/>
        <w:outlineLvl w:val="9"/>
        <w:rPr>
          <w:rFonts w:eastAsiaTheme="minorHAnsi" w:cs="Arial"/>
          <w:lang w:eastAsia="en-US"/>
        </w:rPr>
      </w:pPr>
      <w:r w:rsidRPr="00B36774">
        <w:rPr>
          <w:rFonts w:eastAsiaTheme="minorHAnsi" w:cs="Arial"/>
          <w:lang w:eastAsia="en-US"/>
        </w:rPr>
        <w:t xml:space="preserve">Cllr Heeley reported </w:t>
      </w:r>
      <w:r w:rsidR="0002070D" w:rsidRPr="00B36774">
        <w:rPr>
          <w:rFonts w:eastAsiaTheme="minorHAnsi" w:cs="Arial"/>
          <w:lang w:eastAsia="en-US"/>
        </w:rPr>
        <w:t xml:space="preserve">of proposals to </w:t>
      </w:r>
      <w:r w:rsidR="007B2993" w:rsidRPr="00B36774">
        <w:rPr>
          <w:rFonts w:eastAsiaTheme="minorHAnsi" w:cs="Arial"/>
          <w:lang w:eastAsia="en-US"/>
        </w:rPr>
        <w:t xml:space="preserve">rename the Chantry Ward to the </w:t>
      </w:r>
      <w:proofErr w:type="spellStart"/>
      <w:r w:rsidR="0002070D" w:rsidRPr="00B36774">
        <w:rPr>
          <w:rFonts w:eastAsiaTheme="minorHAnsi" w:cs="Arial"/>
          <w:lang w:eastAsia="en-US"/>
        </w:rPr>
        <w:t>Storrington</w:t>
      </w:r>
      <w:proofErr w:type="spellEnd"/>
      <w:r w:rsidR="0002070D" w:rsidRPr="00B36774">
        <w:rPr>
          <w:rFonts w:eastAsiaTheme="minorHAnsi" w:cs="Arial"/>
          <w:lang w:eastAsia="en-US"/>
        </w:rPr>
        <w:t xml:space="preserve"> and </w:t>
      </w:r>
      <w:r w:rsidR="00A565E3" w:rsidRPr="00B36774">
        <w:rPr>
          <w:rFonts w:eastAsiaTheme="minorHAnsi" w:cs="Arial"/>
          <w:lang w:eastAsia="en-US"/>
        </w:rPr>
        <w:t>Washington</w:t>
      </w:r>
      <w:r w:rsidR="0002070D" w:rsidRPr="00B36774">
        <w:rPr>
          <w:rFonts w:eastAsiaTheme="minorHAnsi" w:cs="Arial"/>
          <w:lang w:eastAsia="en-US"/>
        </w:rPr>
        <w:t xml:space="preserve"> ward, and moving Amberley and </w:t>
      </w:r>
      <w:proofErr w:type="spellStart"/>
      <w:r w:rsidR="0002070D" w:rsidRPr="00B36774">
        <w:rPr>
          <w:rFonts w:eastAsiaTheme="minorHAnsi" w:cs="Arial"/>
          <w:lang w:eastAsia="en-US"/>
        </w:rPr>
        <w:t>Pulborough</w:t>
      </w:r>
      <w:proofErr w:type="spellEnd"/>
      <w:r w:rsidR="007B2993" w:rsidRPr="00B36774">
        <w:rPr>
          <w:rFonts w:eastAsiaTheme="minorHAnsi" w:cs="Arial"/>
          <w:lang w:eastAsia="en-US"/>
        </w:rPr>
        <w:t xml:space="preserve"> outside the electoral boundary. Cllr Heeley commented that a smaller ward with the same three number of councillors, seemed a better arrangement.</w:t>
      </w:r>
    </w:p>
    <w:p w:rsidR="007B2993" w:rsidRDefault="00AE185D" w:rsidP="00D47A76">
      <w:pPr>
        <w:tabs>
          <w:tab w:val="left" w:pos="7709"/>
        </w:tabs>
        <w:spacing w:after="0" w:line="240" w:lineRule="auto"/>
        <w:contextualSpacing/>
        <w:rPr>
          <w:rFonts w:cs="Arial"/>
          <w:sz w:val="24"/>
          <w:szCs w:val="24"/>
        </w:rPr>
      </w:pPr>
      <w:r>
        <w:rPr>
          <w:rFonts w:cs="Arial"/>
          <w:sz w:val="24"/>
          <w:szCs w:val="24"/>
        </w:rPr>
        <w:t xml:space="preserve">The changes </w:t>
      </w:r>
      <w:r w:rsidR="007E54B6">
        <w:rPr>
          <w:rFonts w:cs="Arial"/>
          <w:sz w:val="24"/>
          <w:szCs w:val="24"/>
        </w:rPr>
        <w:t xml:space="preserve">were published in </w:t>
      </w:r>
      <w:r w:rsidR="00D47A76" w:rsidRPr="00D47A76">
        <w:rPr>
          <w:rFonts w:cs="Arial"/>
          <w:sz w:val="24"/>
          <w:szCs w:val="24"/>
        </w:rPr>
        <w:t>The Local Government Boundary Commission for England</w:t>
      </w:r>
      <w:r w:rsidR="007E54B6">
        <w:rPr>
          <w:rFonts w:cs="Arial"/>
          <w:sz w:val="24"/>
          <w:szCs w:val="24"/>
        </w:rPr>
        <w:t xml:space="preserve">’s draft recommendations on </w:t>
      </w:r>
      <w:r w:rsidR="00D47A76" w:rsidRPr="00D47A76">
        <w:rPr>
          <w:rFonts w:cs="Arial"/>
          <w:sz w:val="24"/>
          <w:szCs w:val="24"/>
        </w:rPr>
        <w:t>future electoral arrangements for Horsham. The closing date for response to the 8-week consultation is 3rd April, 2017.</w:t>
      </w:r>
      <w:r w:rsidR="00792A06">
        <w:rPr>
          <w:rFonts w:cs="Arial"/>
          <w:sz w:val="24"/>
          <w:szCs w:val="24"/>
        </w:rPr>
        <w:t xml:space="preserve"> </w:t>
      </w:r>
    </w:p>
    <w:p w:rsidR="007B2993" w:rsidRDefault="007B2993" w:rsidP="00D47A76">
      <w:pPr>
        <w:tabs>
          <w:tab w:val="left" w:pos="7709"/>
        </w:tabs>
        <w:spacing w:after="0" w:line="240" w:lineRule="auto"/>
        <w:contextualSpacing/>
        <w:rPr>
          <w:rFonts w:cs="Arial"/>
          <w:sz w:val="24"/>
          <w:szCs w:val="24"/>
        </w:rPr>
      </w:pPr>
    </w:p>
    <w:p w:rsidR="00792A06" w:rsidRDefault="007F5A97" w:rsidP="00D47A76">
      <w:pPr>
        <w:tabs>
          <w:tab w:val="left" w:pos="7709"/>
        </w:tabs>
        <w:spacing w:after="0" w:line="240" w:lineRule="auto"/>
        <w:contextualSpacing/>
        <w:rPr>
          <w:rFonts w:cs="Arial"/>
          <w:sz w:val="24"/>
          <w:szCs w:val="24"/>
        </w:rPr>
      </w:pPr>
      <w:r w:rsidRPr="007B2993">
        <w:rPr>
          <w:rFonts w:cs="Arial"/>
          <w:b/>
          <w:sz w:val="24"/>
          <w:szCs w:val="24"/>
        </w:rPr>
        <w:t>RESOLVED</w:t>
      </w:r>
      <w:r>
        <w:rPr>
          <w:rFonts w:cs="Arial"/>
          <w:sz w:val="24"/>
          <w:szCs w:val="24"/>
        </w:rPr>
        <w:t xml:space="preserve"> </w:t>
      </w:r>
      <w:r w:rsidR="00B36774" w:rsidRPr="00B36774">
        <w:rPr>
          <w:rFonts w:cs="Arial"/>
          <w:b/>
          <w:sz w:val="24"/>
          <w:szCs w:val="24"/>
        </w:rPr>
        <w:t>(213)</w:t>
      </w:r>
      <w:r w:rsidR="00B36774">
        <w:rPr>
          <w:rFonts w:cs="Arial"/>
          <w:sz w:val="24"/>
          <w:szCs w:val="24"/>
        </w:rPr>
        <w:t xml:space="preserve"> </w:t>
      </w:r>
      <w:r>
        <w:rPr>
          <w:rFonts w:cs="Arial"/>
          <w:sz w:val="24"/>
          <w:szCs w:val="24"/>
        </w:rPr>
        <w:t xml:space="preserve">there were no objections to the </w:t>
      </w:r>
      <w:r w:rsidR="00BC373F">
        <w:rPr>
          <w:rFonts w:cs="Arial"/>
          <w:sz w:val="24"/>
          <w:szCs w:val="24"/>
        </w:rPr>
        <w:t xml:space="preserve">proposed </w:t>
      </w:r>
      <w:r w:rsidR="00721088">
        <w:rPr>
          <w:rFonts w:cs="Arial"/>
          <w:sz w:val="24"/>
          <w:szCs w:val="24"/>
        </w:rPr>
        <w:t>arrangement and</w:t>
      </w:r>
      <w:r>
        <w:rPr>
          <w:rFonts w:cs="Arial"/>
          <w:sz w:val="24"/>
          <w:szCs w:val="24"/>
        </w:rPr>
        <w:t xml:space="preserve"> no further response </w:t>
      </w:r>
      <w:r w:rsidR="00721088">
        <w:rPr>
          <w:rFonts w:cs="Arial"/>
          <w:sz w:val="24"/>
          <w:szCs w:val="24"/>
        </w:rPr>
        <w:t>necessary.</w:t>
      </w:r>
    </w:p>
    <w:p w:rsidR="007B2993" w:rsidRPr="00D47A76" w:rsidRDefault="007B2993" w:rsidP="00D47A76">
      <w:pPr>
        <w:tabs>
          <w:tab w:val="left" w:pos="7709"/>
        </w:tabs>
        <w:spacing w:after="0" w:line="240" w:lineRule="auto"/>
        <w:contextualSpacing/>
        <w:rPr>
          <w:rFonts w:cs="Arial"/>
          <w:sz w:val="24"/>
          <w:szCs w:val="24"/>
        </w:rPr>
      </w:pPr>
    </w:p>
    <w:p w:rsidR="00D47A76" w:rsidRPr="00D47A76" w:rsidRDefault="00D47A76" w:rsidP="00D47A76">
      <w:pPr>
        <w:tabs>
          <w:tab w:val="left" w:pos="7709"/>
        </w:tabs>
        <w:spacing w:after="0" w:line="240" w:lineRule="auto"/>
        <w:contextualSpacing/>
        <w:rPr>
          <w:sz w:val="24"/>
          <w:szCs w:val="24"/>
        </w:rPr>
      </w:pPr>
      <w:r w:rsidRPr="00D47A76">
        <w:rPr>
          <w:sz w:val="24"/>
          <w:szCs w:val="24"/>
        </w:rPr>
        <w:t>Email with links for draft proposals circulated to Councillors before the meeting.</w:t>
      </w:r>
    </w:p>
    <w:p w:rsidR="00D47A76" w:rsidRPr="00D47A76" w:rsidRDefault="00D47A76" w:rsidP="00D47A76">
      <w:pPr>
        <w:tabs>
          <w:tab w:val="left" w:pos="7709"/>
        </w:tabs>
        <w:spacing w:after="0" w:line="240" w:lineRule="auto"/>
        <w:contextualSpacing/>
        <w:rPr>
          <w:i/>
          <w:sz w:val="24"/>
          <w:szCs w:val="24"/>
          <w:u w:val="single"/>
        </w:rPr>
      </w:pPr>
      <w:r w:rsidRPr="00D47A76">
        <w:rPr>
          <w:i/>
          <w:sz w:val="24"/>
          <w:szCs w:val="24"/>
          <w:u w:val="single"/>
        </w:rPr>
        <w:t>https://www.lgbce.org.uk/__data/assets/pdf_file/0017/26090/Horsham-CGR-order.pdf</w:t>
      </w:r>
    </w:p>
    <w:p w:rsidR="00D47A76" w:rsidRPr="00D47A76" w:rsidRDefault="00D47A76" w:rsidP="00D47A76">
      <w:pPr>
        <w:tabs>
          <w:tab w:val="left" w:pos="7709"/>
        </w:tabs>
        <w:spacing w:after="0" w:line="240" w:lineRule="auto"/>
        <w:contextualSpacing/>
        <w:rPr>
          <w:sz w:val="24"/>
          <w:szCs w:val="24"/>
        </w:rPr>
      </w:pPr>
      <w:r w:rsidRPr="00D47A76">
        <w:rPr>
          <w:sz w:val="24"/>
          <w:szCs w:val="24"/>
        </w:rPr>
        <w:t>Consultation closes 3rd April 2017</w:t>
      </w:r>
    </w:p>
    <w:p w:rsidR="00D47A76" w:rsidRPr="00D47A76" w:rsidRDefault="00D47A76" w:rsidP="00D47A76">
      <w:pPr>
        <w:tabs>
          <w:tab w:val="left" w:pos="7709"/>
        </w:tabs>
        <w:spacing w:after="0" w:line="240" w:lineRule="auto"/>
        <w:contextualSpacing/>
        <w:rPr>
          <w:sz w:val="24"/>
          <w:szCs w:val="24"/>
        </w:rPr>
      </w:pPr>
    </w:p>
    <w:p w:rsidR="00D47A76" w:rsidRPr="00D47A76" w:rsidRDefault="008E1DCD" w:rsidP="00F67999">
      <w:pPr>
        <w:pStyle w:val="Heading2"/>
      </w:pPr>
      <w:r>
        <w:t xml:space="preserve">20.72.7. </w:t>
      </w:r>
      <w:r w:rsidR="00D47A76" w:rsidRPr="00D47A76">
        <w:t xml:space="preserve">To Request Nominations for an additional Member of the </w:t>
      </w:r>
      <w:proofErr w:type="spellStart"/>
      <w:r w:rsidR="00D47A76" w:rsidRPr="00D47A76">
        <w:t>OSRA</w:t>
      </w:r>
      <w:proofErr w:type="spellEnd"/>
      <w:r w:rsidR="00D47A76" w:rsidRPr="00D47A76">
        <w:t xml:space="preserve"> Committee</w:t>
      </w:r>
    </w:p>
    <w:p w:rsidR="009239F6" w:rsidRDefault="00AD0720" w:rsidP="00D47A76">
      <w:pPr>
        <w:tabs>
          <w:tab w:val="left" w:pos="7709"/>
        </w:tabs>
        <w:spacing w:after="0" w:line="240" w:lineRule="auto"/>
        <w:contextualSpacing/>
        <w:rPr>
          <w:sz w:val="24"/>
          <w:szCs w:val="24"/>
        </w:rPr>
      </w:pPr>
      <w:r>
        <w:rPr>
          <w:sz w:val="24"/>
          <w:szCs w:val="24"/>
        </w:rPr>
        <w:t xml:space="preserve">Cllr Heeley requested nominations for an additional to the </w:t>
      </w:r>
      <w:proofErr w:type="spellStart"/>
      <w:r w:rsidR="00D47A76" w:rsidRPr="00D47A76">
        <w:rPr>
          <w:sz w:val="24"/>
          <w:szCs w:val="24"/>
        </w:rPr>
        <w:t>OSRA</w:t>
      </w:r>
      <w:proofErr w:type="spellEnd"/>
      <w:r w:rsidR="00D47A76" w:rsidRPr="00D47A76">
        <w:rPr>
          <w:sz w:val="24"/>
          <w:szCs w:val="24"/>
        </w:rPr>
        <w:t xml:space="preserve"> Committee</w:t>
      </w:r>
      <w:r>
        <w:rPr>
          <w:sz w:val="24"/>
          <w:szCs w:val="24"/>
        </w:rPr>
        <w:t xml:space="preserve">. There are currently </w:t>
      </w:r>
      <w:r w:rsidR="00D47A76" w:rsidRPr="00D47A76">
        <w:rPr>
          <w:sz w:val="24"/>
          <w:szCs w:val="24"/>
        </w:rPr>
        <w:t>5 Members</w:t>
      </w:r>
      <w:r>
        <w:rPr>
          <w:sz w:val="24"/>
          <w:szCs w:val="24"/>
        </w:rPr>
        <w:t xml:space="preserve">, one less that the six permitted in the Standing Orders, but a number of meetings have been barely quorate and two were cancelled last year because of </w:t>
      </w:r>
      <w:proofErr w:type="spellStart"/>
      <w:r>
        <w:rPr>
          <w:sz w:val="24"/>
          <w:szCs w:val="24"/>
        </w:rPr>
        <w:t>inquoracy</w:t>
      </w:r>
      <w:proofErr w:type="spellEnd"/>
      <w:r>
        <w:rPr>
          <w:sz w:val="24"/>
          <w:szCs w:val="24"/>
        </w:rPr>
        <w:t>.</w:t>
      </w:r>
      <w:r w:rsidR="00185AF0">
        <w:rPr>
          <w:sz w:val="24"/>
          <w:szCs w:val="24"/>
        </w:rPr>
        <w:t xml:space="preserve"> </w:t>
      </w:r>
    </w:p>
    <w:p w:rsidR="00D47A76" w:rsidRPr="00D47A76" w:rsidRDefault="00AD0720" w:rsidP="00D47A76">
      <w:pPr>
        <w:tabs>
          <w:tab w:val="left" w:pos="7709"/>
        </w:tabs>
        <w:spacing w:after="0" w:line="240" w:lineRule="auto"/>
        <w:contextualSpacing/>
        <w:rPr>
          <w:sz w:val="24"/>
          <w:szCs w:val="24"/>
        </w:rPr>
      </w:pPr>
      <w:r w:rsidRPr="007B2993">
        <w:rPr>
          <w:b/>
          <w:sz w:val="24"/>
          <w:szCs w:val="24"/>
        </w:rPr>
        <w:t>RESOLVED</w:t>
      </w:r>
      <w:r>
        <w:rPr>
          <w:sz w:val="24"/>
          <w:szCs w:val="24"/>
        </w:rPr>
        <w:t xml:space="preserve"> </w:t>
      </w:r>
      <w:r w:rsidR="00B36774" w:rsidRPr="00B36774">
        <w:rPr>
          <w:b/>
          <w:sz w:val="24"/>
          <w:szCs w:val="24"/>
        </w:rPr>
        <w:t>(214)</w:t>
      </w:r>
      <w:r w:rsidR="00B36774">
        <w:rPr>
          <w:sz w:val="24"/>
          <w:szCs w:val="24"/>
        </w:rPr>
        <w:t xml:space="preserve"> </w:t>
      </w:r>
      <w:r w:rsidR="00DE39B5">
        <w:rPr>
          <w:sz w:val="24"/>
          <w:szCs w:val="24"/>
        </w:rPr>
        <w:t xml:space="preserve">to ask Cllr Cook and Cllr </w:t>
      </w:r>
      <w:proofErr w:type="spellStart"/>
      <w:r w:rsidR="00DE39B5">
        <w:rPr>
          <w:sz w:val="24"/>
          <w:szCs w:val="24"/>
        </w:rPr>
        <w:t>Lisher</w:t>
      </w:r>
      <w:proofErr w:type="spellEnd"/>
      <w:r w:rsidR="00297979">
        <w:rPr>
          <w:sz w:val="24"/>
          <w:szCs w:val="24"/>
        </w:rPr>
        <w:t xml:space="preserve"> if they would be willing to stand</w:t>
      </w:r>
      <w:r w:rsidR="00DE39B5">
        <w:rPr>
          <w:sz w:val="24"/>
          <w:szCs w:val="24"/>
        </w:rPr>
        <w:t xml:space="preserve">. Clerk instructed to contact them </w:t>
      </w:r>
      <w:r>
        <w:rPr>
          <w:sz w:val="24"/>
          <w:szCs w:val="24"/>
        </w:rPr>
        <w:t>on their return from annual leave.</w:t>
      </w:r>
      <w:r w:rsidR="00D47A76" w:rsidRPr="00D47A76">
        <w:rPr>
          <w:sz w:val="24"/>
          <w:szCs w:val="24"/>
        </w:rPr>
        <w:t xml:space="preserve">  </w:t>
      </w:r>
    </w:p>
    <w:p w:rsidR="00290D1A" w:rsidRDefault="00290D1A" w:rsidP="00D47A76">
      <w:pPr>
        <w:spacing w:after="0" w:line="240" w:lineRule="auto"/>
        <w:rPr>
          <w:sz w:val="24"/>
          <w:szCs w:val="24"/>
        </w:rPr>
      </w:pPr>
    </w:p>
    <w:p w:rsidR="00D47A76" w:rsidRPr="00D47A76" w:rsidRDefault="00D47A76" w:rsidP="00D47A76">
      <w:pPr>
        <w:spacing w:after="0" w:line="240" w:lineRule="auto"/>
        <w:rPr>
          <w:rFonts w:eastAsia="Times New Roman" w:cs="Arial"/>
          <w:b/>
          <w:color w:val="000000"/>
          <w:sz w:val="24"/>
          <w:szCs w:val="24"/>
          <w:u w:val="single"/>
          <w:lang w:eastAsia="en-GB"/>
        </w:rPr>
      </w:pPr>
      <w:r w:rsidRPr="00D47A76">
        <w:rPr>
          <w:rFonts w:eastAsia="Times New Roman" w:cs="Arial"/>
          <w:b/>
          <w:color w:val="000000"/>
          <w:sz w:val="24"/>
          <w:szCs w:val="24"/>
          <w:u w:val="single"/>
          <w:lang w:eastAsia="en-GB"/>
        </w:rPr>
        <w:t>For Information only:</w:t>
      </w:r>
    </w:p>
    <w:p w:rsidR="00D47A76" w:rsidRPr="00D47A76" w:rsidRDefault="00D47A76" w:rsidP="00D47A76">
      <w:pPr>
        <w:spacing w:after="0" w:line="240" w:lineRule="auto"/>
        <w:rPr>
          <w:rFonts w:eastAsia="Times New Roman" w:cs="Arial"/>
          <w:i/>
          <w:color w:val="000000"/>
          <w:sz w:val="24"/>
          <w:szCs w:val="24"/>
          <w:u w:val="single"/>
          <w:lang w:eastAsia="en-GB"/>
        </w:rPr>
      </w:pPr>
      <w:r w:rsidRPr="00D47A76">
        <w:rPr>
          <w:rFonts w:eastAsia="Times New Roman" w:cs="Arial"/>
          <w:i/>
          <w:color w:val="000000"/>
          <w:sz w:val="24"/>
          <w:szCs w:val="24"/>
          <w:u w:val="single"/>
          <w:lang w:eastAsia="en-GB"/>
        </w:rPr>
        <w:t xml:space="preserve">County Council/South Downs National Park’s joint emerging Minerals Plan </w:t>
      </w:r>
    </w:p>
    <w:p w:rsidR="00D47A76" w:rsidRPr="00D47A76" w:rsidRDefault="00D47A76" w:rsidP="00D47A76">
      <w:pPr>
        <w:spacing w:after="0" w:line="240" w:lineRule="auto"/>
        <w:rPr>
          <w:rFonts w:eastAsia="Times New Roman" w:cs="Arial"/>
          <w:color w:val="000000"/>
          <w:sz w:val="24"/>
          <w:szCs w:val="24"/>
          <w:lang w:eastAsia="en-GB"/>
        </w:rPr>
      </w:pPr>
      <w:r w:rsidRPr="00D47A76">
        <w:rPr>
          <w:rFonts w:eastAsia="Times New Roman" w:cs="Arial"/>
          <w:color w:val="000000"/>
          <w:sz w:val="24"/>
          <w:szCs w:val="24"/>
          <w:lang w:eastAsia="en-GB"/>
        </w:rPr>
        <w:t>For the consideration of Neighbourhood Plan Steering Committees only.</w:t>
      </w:r>
    </w:p>
    <w:p w:rsidR="00F67999" w:rsidRDefault="00D47A76" w:rsidP="00D47A76">
      <w:pPr>
        <w:spacing w:after="0" w:line="240" w:lineRule="auto"/>
        <w:rPr>
          <w:rFonts w:eastAsia="Times New Roman" w:cs="Arial"/>
          <w:color w:val="000000"/>
          <w:sz w:val="24"/>
          <w:szCs w:val="24"/>
          <w:lang w:eastAsia="en-GB"/>
        </w:rPr>
      </w:pPr>
      <w:r w:rsidRPr="00D47A76">
        <w:rPr>
          <w:rFonts w:eastAsia="Times New Roman" w:cs="Arial"/>
          <w:color w:val="000000"/>
          <w:sz w:val="24"/>
          <w:szCs w:val="24"/>
          <w:lang w:eastAsia="en-GB"/>
        </w:rPr>
        <w:t>Ham Farm has been put forward as one of two West Sussex Sites for mineral extraction. Washington PC recorded an objection in response to the proposed site in the consultation last year, concerned with impact of heavy vehicle movements generated by the site onto the A283.</w:t>
      </w:r>
      <w:r w:rsidR="00F67999">
        <w:rPr>
          <w:rFonts w:eastAsia="Times New Roman" w:cs="Arial"/>
          <w:color w:val="000000"/>
          <w:sz w:val="24"/>
          <w:szCs w:val="24"/>
          <w:lang w:eastAsia="en-GB"/>
        </w:rPr>
        <w:t xml:space="preserve"> Deadline for comments on the draft Plan is 13th March</w:t>
      </w:r>
    </w:p>
    <w:p w:rsidR="00F67999" w:rsidRDefault="00F67999" w:rsidP="00D47A76">
      <w:pPr>
        <w:spacing w:after="0" w:line="240" w:lineRule="auto"/>
        <w:rPr>
          <w:rFonts w:eastAsia="Times New Roman" w:cs="Times New Roman"/>
          <w:b/>
          <w:sz w:val="24"/>
          <w:szCs w:val="24"/>
          <w:u w:val="single"/>
          <w:lang w:eastAsia="en-GB"/>
        </w:rPr>
      </w:pPr>
    </w:p>
    <w:p w:rsidR="00D47A76" w:rsidRPr="00D47A76" w:rsidRDefault="008E1DCD" w:rsidP="00D47A76">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20.73.</w:t>
      </w:r>
      <w:r w:rsidR="00D47A76" w:rsidRPr="00D47A76">
        <w:rPr>
          <w:rFonts w:eastAsia="Times New Roman" w:cs="Times New Roman"/>
          <w:b/>
          <w:sz w:val="24"/>
          <w:szCs w:val="24"/>
          <w:u w:val="single"/>
          <w:lang w:eastAsia="en-GB"/>
        </w:rPr>
        <w:t xml:space="preserve"> To consider Planning Applications and discuss Transport issues</w:t>
      </w:r>
    </w:p>
    <w:p w:rsidR="00D47A76" w:rsidRPr="00D47A76" w:rsidRDefault="00D47A76" w:rsidP="00D47A76">
      <w:pPr>
        <w:spacing w:after="0" w:line="240" w:lineRule="auto"/>
        <w:rPr>
          <w:rFonts w:eastAsia="Times New Roman" w:cs="Times New Roman"/>
          <w:b/>
          <w:sz w:val="24"/>
          <w:szCs w:val="24"/>
          <w:u w:val="single"/>
          <w:lang w:eastAsia="en-GB"/>
        </w:rPr>
      </w:pPr>
      <w:r w:rsidRPr="00D47A76">
        <w:rPr>
          <w:rFonts w:eastAsia="Times New Roman" w:cs="Times New Roman"/>
          <w:b/>
          <w:sz w:val="24"/>
          <w:szCs w:val="24"/>
          <w:u w:val="single"/>
          <w:lang w:eastAsia="en-GB"/>
        </w:rPr>
        <w:t>Planning applications</w:t>
      </w:r>
    </w:p>
    <w:p w:rsidR="008E1DCD" w:rsidRDefault="008E1DCD" w:rsidP="00D47A76">
      <w:pPr>
        <w:spacing w:after="0" w:line="240" w:lineRule="auto"/>
        <w:rPr>
          <w:rFonts w:eastAsia="Times New Roman" w:cs="Times New Roman"/>
          <w:i/>
          <w:sz w:val="24"/>
          <w:szCs w:val="24"/>
          <w:lang w:eastAsia="en-GB"/>
        </w:rPr>
      </w:pPr>
    </w:p>
    <w:p w:rsidR="008E1DCD" w:rsidRPr="00284D8E" w:rsidRDefault="008E1DCD" w:rsidP="00D47A76">
      <w:pPr>
        <w:spacing w:after="0" w:line="240" w:lineRule="auto"/>
        <w:rPr>
          <w:rFonts w:eastAsia="Times New Roman" w:cs="Times New Roman"/>
          <w:b/>
          <w:sz w:val="24"/>
          <w:szCs w:val="24"/>
          <w:u w:val="single"/>
          <w:lang w:eastAsia="en-GB"/>
        </w:rPr>
      </w:pPr>
      <w:r w:rsidRPr="00284D8E">
        <w:rPr>
          <w:rFonts w:eastAsia="Times New Roman" w:cs="Times New Roman"/>
          <w:b/>
          <w:sz w:val="24"/>
          <w:szCs w:val="24"/>
          <w:u w:val="single"/>
          <w:lang w:eastAsia="en-GB"/>
        </w:rPr>
        <w:t>20.73.1. Planning applications</w:t>
      </w:r>
    </w:p>
    <w:p w:rsidR="00D47A76" w:rsidRPr="00D47A76" w:rsidRDefault="00D47A76" w:rsidP="00D47A76">
      <w:pPr>
        <w:spacing w:after="0" w:line="240" w:lineRule="auto"/>
        <w:rPr>
          <w:rFonts w:eastAsia="Times New Roman" w:cs="Times New Roman"/>
          <w:i/>
          <w:sz w:val="24"/>
          <w:szCs w:val="24"/>
          <w:lang w:eastAsia="en-GB"/>
        </w:rPr>
      </w:pPr>
      <w:proofErr w:type="spellStart"/>
      <w:r w:rsidRPr="00D47A76">
        <w:rPr>
          <w:rFonts w:eastAsia="Times New Roman" w:cs="Times New Roman"/>
          <w:i/>
          <w:sz w:val="24"/>
          <w:szCs w:val="24"/>
          <w:lang w:eastAsia="en-GB"/>
        </w:rPr>
        <w:t>SDNP</w:t>
      </w:r>
      <w:proofErr w:type="spellEnd"/>
      <w:r w:rsidRPr="00D47A76">
        <w:rPr>
          <w:rFonts w:eastAsia="Times New Roman" w:cs="Times New Roman"/>
          <w:i/>
          <w:sz w:val="24"/>
          <w:szCs w:val="24"/>
          <w:lang w:eastAsia="en-GB"/>
        </w:rPr>
        <w:t>/16/05917/</w:t>
      </w:r>
      <w:proofErr w:type="spellStart"/>
      <w:r w:rsidRPr="00D47A76">
        <w:rPr>
          <w:rFonts w:eastAsia="Times New Roman" w:cs="Times New Roman"/>
          <w:i/>
          <w:sz w:val="24"/>
          <w:szCs w:val="24"/>
          <w:lang w:eastAsia="en-GB"/>
        </w:rPr>
        <w:t>HOUS</w:t>
      </w:r>
      <w:proofErr w:type="spellEnd"/>
      <w:r w:rsidRPr="00D47A76">
        <w:rPr>
          <w:rFonts w:eastAsia="Times New Roman" w:cs="Times New Roman"/>
          <w:i/>
          <w:sz w:val="24"/>
          <w:szCs w:val="24"/>
          <w:lang w:eastAsia="en-GB"/>
        </w:rPr>
        <w:t xml:space="preserve"> - 4 Stocks Mead Washington RH20 4AU</w:t>
      </w:r>
    </w:p>
    <w:p w:rsidR="00D47A76" w:rsidRPr="00D47A76" w:rsidRDefault="00D47A76" w:rsidP="00D47A76">
      <w:pPr>
        <w:keepNext/>
        <w:spacing w:after="0" w:line="240" w:lineRule="auto"/>
        <w:outlineLvl w:val="4"/>
        <w:rPr>
          <w:rFonts w:eastAsia="Times New Roman" w:cs="Times New Roman"/>
          <w:i/>
          <w:sz w:val="24"/>
          <w:szCs w:val="24"/>
          <w:lang w:eastAsia="en-GB"/>
        </w:rPr>
      </w:pPr>
      <w:r w:rsidRPr="00D47A76">
        <w:rPr>
          <w:rFonts w:eastAsia="Times New Roman" w:cs="Times New Roman"/>
          <w:i/>
          <w:sz w:val="24"/>
          <w:szCs w:val="24"/>
          <w:lang w:eastAsia="en-GB"/>
        </w:rPr>
        <w:t>Proposed single storey porch extension</w:t>
      </w:r>
    </w:p>
    <w:tbl>
      <w:tblPr>
        <w:tblW w:w="18524" w:type="dxa"/>
        <w:tblBorders>
          <w:top w:val="nil"/>
          <w:left w:val="nil"/>
          <w:bottom w:val="nil"/>
          <w:right w:val="nil"/>
        </w:tblBorders>
        <w:tblLook w:val="0000" w:firstRow="0" w:lastRow="0" w:firstColumn="0" w:lastColumn="0" w:noHBand="0" w:noVBand="0"/>
      </w:tblPr>
      <w:tblGrid>
        <w:gridCol w:w="9262"/>
        <w:gridCol w:w="9262"/>
      </w:tblGrid>
      <w:tr w:rsidR="00D47A76" w:rsidRPr="00D47A76" w:rsidTr="00F6283D">
        <w:trPr>
          <w:trHeight w:val="93"/>
        </w:trPr>
        <w:tc>
          <w:tcPr>
            <w:tcW w:w="9262" w:type="dxa"/>
          </w:tcPr>
          <w:p w:rsidR="00D47A76" w:rsidRPr="00D47A76" w:rsidRDefault="00D47A76" w:rsidP="00D47A76">
            <w:pPr>
              <w:autoSpaceDE w:val="0"/>
              <w:autoSpaceDN w:val="0"/>
              <w:spacing w:after="0" w:line="240" w:lineRule="auto"/>
              <w:ind w:left="-108"/>
              <w:rPr>
                <w:rFonts w:eastAsia="Times New Roman" w:cs="Arial"/>
                <w:i/>
                <w:sz w:val="24"/>
                <w:szCs w:val="24"/>
              </w:rPr>
            </w:pPr>
          </w:p>
        </w:tc>
        <w:tc>
          <w:tcPr>
            <w:tcW w:w="9262" w:type="dxa"/>
          </w:tcPr>
          <w:p w:rsidR="00D47A76" w:rsidRPr="00D47A76" w:rsidRDefault="00D47A76" w:rsidP="00D47A76">
            <w:pPr>
              <w:autoSpaceDE w:val="0"/>
              <w:autoSpaceDN w:val="0"/>
              <w:adjustRightInd w:val="0"/>
              <w:spacing w:after="0" w:line="240" w:lineRule="auto"/>
              <w:ind w:left="-250"/>
              <w:rPr>
                <w:rFonts w:cs="Arial"/>
                <w:i/>
                <w:color w:val="000000"/>
                <w:sz w:val="24"/>
                <w:szCs w:val="24"/>
              </w:rPr>
            </w:pPr>
          </w:p>
        </w:tc>
      </w:tr>
    </w:tbl>
    <w:p w:rsidR="008F69EA" w:rsidRDefault="008F69EA" w:rsidP="00D47A76">
      <w:pPr>
        <w:keepNext/>
        <w:autoSpaceDE w:val="0"/>
        <w:autoSpaceDN w:val="0"/>
        <w:adjustRightInd w:val="0"/>
        <w:spacing w:after="0" w:line="240" w:lineRule="auto"/>
        <w:outlineLvl w:val="0"/>
        <w:rPr>
          <w:rFonts w:cs="Arial-BoldMT"/>
          <w:bCs/>
        </w:rPr>
      </w:pPr>
    </w:p>
    <w:p w:rsidR="00B07D49" w:rsidRDefault="008F69EA" w:rsidP="00D47A76">
      <w:pPr>
        <w:keepNext/>
        <w:autoSpaceDE w:val="0"/>
        <w:autoSpaceDN w:val="0"/>
        <w:adjustRightInd w:val="0"/>
        <w:spacing w:after="0" w:line="240" w:lineRule="auto"/>
        <w:outlineLvl w:val="0"/>
        <w:rPr>
          <w:rFonts w:cs="Arial-BoldMT"/>
          <w:bCs/>
        </w:rPr>
      </w:pPr>
      <w:r>
        <w:rPr>
          <w:rFonts w:cs="Arial-BoldMT"/>
          <w:bCs/>
        </w:rPr>
        <w:t>Cll</w:t>
      </w:r>
      <w:r w:rsidR="00B07D49">
        <w:rPr>
          <w:rFonts w:cs="Arial-BoldMT"/>
          <w:bCs/>
        </w:rPr>
        <w:t>r Heeley discussed the proposals, and c</w:t>
      </w:r>
      <w:r w:rsidR="00842F9E">
        <w:rPr>
          <w:rFonts w:cs="Arial-BoldMT"/>
          <w:bCs/>
        </w:rPr>
        <w:t>ouncillors considered the application at the meeting</w:t>
      </w:r>
      <w:r w:rsidR="00B07D49">
        <w:rPr>
          <w:rFonts w:cs="Arial-BoldMT"/>
          <w:bCs/>
        </w:rPr>
        <w:t xml:space="preserve">. </w:t>
      </w:r>
      <w:r w:rsidR="00A1741C">
        <w:rPr>
          <w:rFonts w:cs="Arial-BoldMT"/>
          <w:bCs/>
        </w:rPr>
        <w:t xml:space="preserve">No objections </w:t>
      </w:r>
      <w:r w:rsidR="00F56AA9">
        <w:rPr>
          <w:rFonts w:cs="Arial-BoldMT"/>
          <w:bCs/>
        </w:rPr>
        <w:t xml:space="preserve">had been </w:t>
      </w:r>
      <w:r w:rsidR="00A1741C">
        <w:rPr>
          <w:rFonts w:cs="Arial-BoldMT"/>
          <w:bCs/>
        </w:rPr>
        <w:t>raised on the planning portal.</w:t>
      </w:r>
    </w:p>
    <w:p w:rsidR="009106F9" w:rsidRDefault="009106F9" w:rsidP="00D47A76">
      <w:pPr>
        <w:keepNext/>
        <w:autoSpaceDE w:val="0"/>
        <w:autoSpaceDN w:val="0"/>
        <w:adjustRightInd w:val="0"/>
        <w:spacing w:after="0" w:line="240" w:lineRule="auto"/>
        <w:outlineLvl w:val="0"/>
        <w:rPr>
          <w:rFonts w:cs="Arial-BoldMT"/>
          <w:bCs/>
        </w:rPr>
      </w:pPr>
    </w:p>
    <w:p w:rsidR="00842F9E" w:rsidRPr="00842F9E" w:rsidRDefault="00B07D49" w:rsidP="00D47A76">
      <w:pPr>
        <w:keepNext/>
        <w:autoSpaceDE w:val="0"/>
        <w:autoSpaceDN w:val="0"/>
        <w:adjustRightInd w:val="0"/>
        <w:spacing w:after="0" w:line="240" w:lineRule="auto"/>
        <w:outlineLvl w:val="0"/>
        <w:rPr>
          <w:rFonts w:cs="Arial-BoldMT"/>
          <w:bCs/>
        </w:rPr>
      </w:pPr>
      <w:r>
        <w:rPr>
          <w:rFonts w:cs="Arial-BoldMT"/>
          <w:bCs/>
        </w:rPr>
        <w:t xml:space="preserve">Councillors </w:t>
      </w:r>
      <w:r w:rsidRPr="009106F9">
        <w:rPr>
          <w:rFonts w:cs="Arial-BoldMT"/>
          <w:b/>
          <w:bCs/>
        </w:rPr>
        <w:t>AGREED to NO OBJECTION</w:t>
      </w:r>
      <w:r w:rsidR="00842F9E">
        <w:rPr>
          <w:rFonts w:cs="Arial-BoldMT"/>
          <w:bCs/>
        </w:rPr>
        <w:t xml:space="preserve"> </w:t>
      </w:r>
      <w:r>
        <w:rPr>
          <w:rFonts w:cs="Arial-BoldMT"/>
          <w:bCs/>
        </w:rPr>
        <w:t>to the application.</w:t>
      </w:r>
    </w:p>
    <w:p w:rsidR="00842F9E" w:rsidRDefault="00842F9E" w:rsidP="00D47A76">
      <w:pPr>
        <w:keepNext/>
        <w:autoSpaceDE w:val="0"/>
        <w:autoSpaceDN w:val="0"/>
        <w:adjustRightInd w:val="0"/>
        <w:spacing w:after="0" w:line="240" w:lineRule="auto"/>
        <w:outlineLvl w:val="0"/>
        <w:rPr>
          <w:rFonts w:cs="Arial-BoldMT"/>
          <w:b/>
          <w:bCs/>
          <w:u w:val="single"/>
        </w:rPr>
      </w:pPr>
    </w:p>
    <w:p w:rsidR="00842F9E" w:rsidRPr="00D47A76" w:rsidRDefault="00842F9E" w:rsidP="00D47A76">
      <w:pPr>
        <w:keepNext/>
        <w:autoSpaceDE w:val="0"/>
        <w:autoSpaceDN w:val="0"/>
        <w:adjustRightInd w:val="0"/>
        <w:spacing w:after="0" w:line="240" w:lineRule="auto"/>
        <w:outlineLvl w:val="0"/>
        <w:rPr>
          <w:rFonts w:cs="Arial-BoldMT"/>
          <w:b/>
          <w:bCs/>
          <w:u w:val="single"/>
        </w:rPr>
      </w:pPr>
    </w:p>
    <w:p w:rsidR="00D47A76" w:rsidRPr="00D47A76" w:rsidRDefault="00284D8E" w:rsidP="00D47A76">
      <w:pPr>
        <w:keepNext/>
        <w:autoSpaceDE w:val="0"/>
        <w:autoSpaceDN w:val="0"/>
        <w:adjustRightInd w:val="0"/>
        <w:spacing w:after="0" w:line="240" w:lineRule="auto"/>
        <w:outlineLvl w:val="8"/>
        <w:rPr>
          <w:rFonts w:cs="Arial-BoldMT"/>
          <w:b/>
          <w:bCs/>
          <w:sz w:val="24"/>
          <w:szCs w:val="24"/>
          <w:u w:val="single"/>
        </w:rPr>
      </w:pPr>
      <w:r>
        <w:rPr>
          <w:rFonts w:cs="Arial-BoldMT"/>
          <w:b/>
          <w:bCs/>
          <w:sz w:val="24"/>
          <w:szCs w:val="24"/>
          <w:u w:val="single"/>
        </w:rPr>
        <w:t>20.73.2</w:t>
      </w:r>
      <w:proofErr w:type="gramStart"/>
      <w:r>
        <w:rPr>
          <w:rFonts w:cs="Arial-BoldMT"/>
          <w:b/>
          <w:bCs/>
          <w:sz w:val="24"/>
          <w:szCs w:val="24"/>
          <w:u w:val="single"/>
        </w:rPr>
        <w:t>.</w:t>
      </w:r>
      <w:r w:rsidR="00D47A76" w:rsidRPr="00D47A76">
        <w:rPr>
          <w:rFonts w:cs="Arial-BoldMT"/>
          <w:b/>
          <w:bCs/>
          <w:sz w:val="24"/>
          <w:szCs w:val="24"/>
          <w:u w:val="single"/>
        </w:rPr>
        <w:t>Decisions</w:t>
      </w:r>
      <w:proofErr w:type="gramEnd"/>
    </w:p>
    <w:p w:rsidR="00D47A76" w:rsidRPr="00D47A76" w:rsidRDefault="00D47A76" w:rsidP="00D47A76">
      <w:pPr>
        <w:keepNext/>
        <w:autoSpaceDE w:val="0"/>
        <w:autoSpaceDN w:val="0"/>
        <w:adjustRightInd w:val="0"/>
        <w:spacing w:after="0" w:line="240" w:lineRule="auto"/>
        <w:outlineLvl w:val="8"/>
        <w:rPr>
          <w:rFonts w:cs="Arial"/>
          <w:b/>
          <w:sz w:val="24"/>
          <w:szCs w:val="24"/>
          <w:u w:val="single"/>
        </w:rPr>
      </w:pPr>
      <w:r w:rsidRPr="00D47A76">
        <w:rPr>
          <w:rFonts w:cs="Arial"/>
          <w:b/>
          <w:sz w:val="24"/>
          <w:szCs w:val="24"/>
          <w:u w:val="single"/>
        </w:rPr>
        <w:t>A</w:t>
      </w:r>
      <w:r w:rsidRPr="00D47A76">
        <w:rPr>
          <w:rFonts w:cs="Arial"/>
          <w:b/>
          <w:bCs/>
          <w:sz w:val="24"/>
          <w:szCs w:val="24"/>
          <w:u w:val="single"/>
        </w:rPr>
        <w:t>pplication</w:t>
      </w:r>
      <w:r w:rsidRPr="00D47A76">
        <w:rPr>
          <w:rFonts w:cs="Arial"/>
          <w:bCs/>
          <w:sz w:val="24"/>
          <w:szCs w:val="24"/>
        </w:rPr>
        <w:t xml:space="preserve">: </w:t>
      </w:r>
      <w:proofErr w:type="spellStart"/>
      <w:r w:rsidRPr="00D47A76">
        <w:rPr>
          <w:rFonts w:cs="Arial"/>
          <w:bCs/>
          <w:sz w:val="24"/>
          <w:szCs w:val="24"/>
        </w:rPr>
        <w:t>SDNP</w:t>
      </w:r>
      <w:proofErr w:type="spellEnd"/>
      <w:r w:rsidRPr="00D47A76">
        <w:rPr>
          <w:rFonts w:cs="Arial"/>
          <w:bCs/>
          <w:sz w:val="24"/>
          <w:szCs w:val="24"/>
        </w:rPr>
        <w:t>/17/00102/</w:t>
      </w:r>
      <w:proofErr w:type="spellStart"/>
      <w:r w:rsidRPr="00D47A76">
        <w:rPr>
          <w:rFonts w:cs="Arial"/>
          <w:bCs/>
          <w:sz w:val="24"/>
          <w:szCs w:val="24"/>
        </w:rPr>
        <w:t>HOUS</w:t>
      </w:r>
      <w:proofErr w:type="spellEnd"/>
    </w:p>
    <w:p w:rsidR="00D47A76" w:rsidRPr="00D47A76" w:rsidRDefault="00D47A76" w:rsidP="00D47A76">
      <w:pPr>
        <w:spacing w:after="0"/>
        <w:rPr>
          <w:rFonts w:cs="Arial"/>
          <w:b/>
          <w:bCs/>
          <w:sz w:val="24"/>
          <w:szCs w:val="24"/>
        </w:rPr>
      </w:pPr>
      <w:r w:rsidRPr="00D47A76">
        <w:rPr>
          <w:rFonts w:cs="Arial"/>
          <w:b/>
          <w:bCs/>
          <w:sz w:val="24"/>
          <w:szCs w:val="24"/>
        </w:rPr>
        <w:t xml:space="preserve">Site: </w:t>
      </w:r>
      <w:r w:rsidRPr="00D47A76">
        <w:rPr>
          <w:rFonts w:cs="Arial"/>
          <w:bCs/>
          <w:sz w:val="24"/>
          <w:szCs w:val="24"/>
        </w:rPr>
        <w:t>School House School Lane Washington</w:t>
      </w:r>
      <w:r w:rsidRPr="00D47A76">
        <w:rPr>
          <w:rFonts w:cs="Arial"/>
          <w:b/>
          <w:bCs/>
          <w:sz w:val="24"/>
          <w:szCs w:val="24"/>
        </w:rPr>
        <w:t xml:space="preserve"> </w:t>
      </w:r>
      <w:r w:rsidRPr="00D47A76">
        <w:rPr>
          <w:rFonts w:cs="Arial"/>
          <w:bCs/>
          <w:sz w:val="24"/>
          <w:szCs w:val="24"/>
        </w:rPr>
        <w:t>RH20 4AP</w:t>
      </w:r>
    </w:p>
    <w:p w:rsidR="00D47A76" w:rsidRPr="00D47A76" w:rsidRDefault="00D47A76" w:rsidP="00D47A76">
      <w:pPr>
        <w:spacing w:after="0"/>
        <w:rPr>
          <w:rFonts w:cs="Arial"/>
          <w:bCs/>
          <w:sz w:val="24"/>
          <w:szCs w:val="24"/>
        </w:rPr>
      </w:pPr>
      <w:r w:rsidRPr="00D47A76">
        <w:rPr>
          <w:rFonts w:cs="Arial"/>
          <w:b/>
          <w:bCs/>
          <w:sz w:val="24"/>
          <w:szCs w:val="24"/>
        </w:rPr>
        <w:t>Proposal:</w:t>
      </w:r>
      <w:r w:rsidRPr="00D47A76">
        <w:rPr>
          <w:rFonts w:cs="Arial"/>
          <w:bCs/>
          <w:sz w:val="24"/>
          <w:szCs w:val="24"/>
        </w:rPr>
        <w:t xml:space="preserve"> Side extension</w:t>
      </w:r>
    </w:p>
    <w:p w:rsidR="00D47A76" w:rsidRPr="00D47A76" w:rsidRDefault="00D47A76" w:rsidP="00D47A76">
      <w:pPr>
        <w:spacing w:after="0"/>
        <w:rPr>
          <w:rFonts w:cs="Arial"/>
          <w:bCs/>
          <w:sz w:val="24"/>
          <w:szCs w:val="24"/>
        </w:rPr>
      </w:pPr>
      <w:r w:rsidRPr="00D47A76">
        <w:rPr>
          <w:rFonts w:cs="Arial"/>
          <w:b/>
          <w:bCs/>
          <w:sz w:val="24"/>
          <w:szCs w:val="24"/>
        </w:rPr>
        <w:t xml:space="preserve">Decision: </w:t>
      </w:r>
      <w:r w:rsidRPr="00D47A76">
        <w:rPr>
          <w:rFonts w:cs="Arial"/>
          <w:bCs/>
          <w:sz w:val="24"/>
          <w:szCs w:val="24"/>
        </w:rPr>
        <w:t>Application Permitted</w:t>
      </w:r>
    </w:p>
    <w:p w:rsidR="00D47A76" w:rsidRPr="00D47A76" w:rsidRDefault="00D47A76" w:rsidP="00D47A76">
      <w:pPr>
        <w:keepNext/>
        <w:tabs>
          <w:tab w:val="center" w:pos="4513"/>
        </w:tabs>
        <w:spacing w:after="0"/>
        <w:outlineLvl w:val="1"/>
        <w:rPr>
          <w:rFonts w:cs="Arial"/>
          <w:bCs/>
          <w:sz w:val="24"/>
          <w:szCs w:val="24"/>
        </w:rPr>
      </w:pPr>
      <w:r w:rsidRPr="00D47A76">
        <w:rPr>
          <w:rFonts w:cs="Arial"/>
          <w:b/>
          <w:bCs/>
          <w:sz w:val="24"/>
          <w:szCs w:val="24"/>
        </w:rPr>
        <w:t xml:space="preserve">Date of decision: </w:t>
      </w:r>
      <w:r w:rsidRPr="00D47A76">
        <w:rPr>
          <w:rFonts w:cs="Arial"/>
          <w:bCs/>
          <w:sz w:val="24"/>
          <w:szCs w:val="24"/>
        </w:rPr>
        <w:t>17th February, 2016</w:t>
      </w:r>
      <w:r w:rsidRPr="00D47A76">
        <w:rPr>
          <w:rFonts w:cs="Arial"/>
          <w:bCs/>
          <w:sz w:val="24"/>
          <w:szCs w:val="24"/>
        </w:rPr>
        <w:tab/>
      </w:r>
    </w:p>
    <w:p w:rsidR="00D47A76" w:rsidRPr="00D47A76" w:rsidRDefault="00D47A76" w:rsidP="00D47A76">
      <w:pPr>
        <w:spacing w:after="0"/>
        <w:rPr>
          <w:rFonts w:cs="Arial"/>
          <w:bCs/>
          <w:sz w:val="24"/>
          <w:szCs w:val="24"/>
        </w:rPr>
      </w:pPr>
      <w:r w:rsidRPr="00D47A76">
        <w:rPr>
          <w:rFonts w:cs="Arial"/>
          <w:b/>
          <w:bCs/>
          <w:sz w:val="24"/>
          <w:szCs w:val="24"/>
        </w:rPr>
        <w:t>WPC Response</w:t>
      </w:r>
      <w:r w:rsidRPr="00D47A76">
        <w:rPr>
          <w:rFonts w:cs="Arial"/>
          <w:bCs/>
          <w:sz w:val="24"/>
          <w:szCs w:val="24"/>
        </w:rPr>
        <w:t xml:space="preserve">: Agreed NO OBJECTION at the Full Council Meeting on 6th February 2017. </w:t>
      </w:r>
    </w:p>
    <w:p w:rsidR="009106F9" w:rsidRDefault="00264C3E" w:rsidP="00D47A76">
      <w:pPr>
        <w:spacing w:after="0"/>
        <w:rPr>
          <w:rFonts w:cs="Arial"/>
          <w:bCs/>
          <w:sz w:val="24"/>
          <w:szCs w:val="24"/>
        </w:rPr>
      </w:pPr>
      <w:r>
        <w:rPr>
          <w:rFonts w:cs="Arial"/>
          <w:bCs/>
          <w:sz w:val="24"/>
          <w:szCs w:val="24"/>
        </w:rPr>
        <w:t>Cllr Britt was disappointed th</w:t>
      </w:r>
      <w:r w:rsidR="007456B8">
        <w:rPr>
          <w:rFonts w:cs="Arial"/>
          <w:bCs/>
          <w:sz w:val="24"/>
          <w:szCs w:val="24"/>
        </w:rPr>
        <w:t xml:space="preserve">at planners had not taken on board the Council’s recommendations </w:t>
      </w:r>
      <w:r w:rsidR="00132A71">
        <w:rPr>
          <w:rFonts w:cs="Arial"/>
          <w:bCs/>
          <w:sz w:val="24"/>
          <w:szCs w:val="24"/>
        </w:rPr>
        <w:t xml:space="preserve">regarding deliveries </w:t>
      </w:r>
      <w:r w:rsidR="009106F9">
        <w:rPr>
          <w:rFonts w:cs="Arial"/>
          <w:bCs/>
          <w:sz w:val="24"/>
          <w:szCs w:val="24"/>
        </w:rPr>
        <w:t xml:space="preserve">outside the school run </w:t>
      </w:r>
      <w:r w:rsidR="00AC2932">
        <w:rPr>
          <w:rFonts w:cs="Arial"/>
          <w:bCs/>
          <w:sz w:val="24"/>
          <w:szCs w:val="24"/>
        </w:rPr>
        <w:t>for safety reasons</w:t>
      </w:r>
      <w:r w:rsidR="009106F9">
        <w:rPr>
          <w:rFonts w:cs="Arial"/>
          <w:bCs/>
          <w:sz w:val="24"/>
          <w:szCs w:val="24"/>
        </w:rPr>
        <w:t>.</w:t>
      </w:r>
    </w:p>
    <w:p w:rsidR="004476D2" w:rsidRDefault="00132A71" w:rsidP="00D47A76">
      <w:pPr>
        <w:spacing w:after="0"/>
        <w:rPr>
          <w:rFonts w:cs="Arial"/>
          <w:bCs/>
          <w:sz w:val="24"/>
          <w:szCs w:val="24"/>
        </w:rPr>
      </w:pPr>
      <w:r>
        <w:rPr>
          <w:rFonts w:cs="Arial"/>
          <w:bCs/>
          <w:sz w:val="24"/>
          <w:szCs w:val="24"/>
        </w:rPr>
        <w:t xml:space="preserve">Cllr </w:t>
      </w:r>
      <w:r w:rsidR="00F47488">
        <w:rPr>
          <w:rFonts w:cs="Arial"/>
          <w:bCs/>
          <w:sz w:val="24"/>
          <w:szCs w:val="24"/>
        </w:rPr>
        <w:t>Henderson</w:t>
      </w:r>
      <w:r>
        <w:rPr>
          <w:rFonts w:cs="Arial"/>
          <w:bCs/>
          <w:sz w:val="24"/>
          <w:szCs w:val="24"/>
        </w:rPr>
        <w:t xml:space="preserve"> </w:t>
      </w:r>
      <w:r w:rsidR="009106F9">
        <w:rPr>
          <w:rFonts w:cs="Arial"/>
          <w:bCs/>
          <w:sz w:val="24"/>
          <w:szCs w:val="24"/>
        </w:rPr>
        <w:t>proposed that the C</w:t>
      </w:r>
      <w:r w:rsidR="004476D2">
        <w:rPr>
          <w:rFonts w:cs="Arial"/>
          <w:bCs/>
          <w:sz w:val="24"/>
          <w:szCs w:val="24"/>
        </w:rPr>
        <w:t xml:space="preserve">ouncil discusses transport issues generally associated with the school, at the next FC meeting, and to decide on whether to engage with the school on the issue. </w:t>
      </w:r>
    </w:p>
    <w:p w:rsidR="00264C3E" w:rsidRPr="00D47A76" w:rsidRDefault="00264C3E" w:rsidP="00D47A76">
      <w:pPr>
        <w:spacing w:after="0"/>
        <w:rPr>
          <w:rFonts w:cs="Arial"/>
          <w:bCs/>
          <w:sz w:val="24"/>
          <w:szCs w:val="24"/>
        </w:rPr>
      </w:pPr>
    </w:p>
    <w:p w:rsidR="00D47A76" w:rsidRDefault="00284D8E" w:rsidP="00D47A76">
      <w:pPr>
        <w:keepNext/>
        <w:spacing w:after="0"/>
        <w:outlineLvl w:val="2"/>
        <w:rPr>
          <w:rFonts w:cs="Arial"/>
          <w:b/>
          <w:bCs/>
          <w:sz w:val="24"/>
          <w:szCs w:val="24"/>
          <w:u w:val="single"/>
        </w:rPr>
      </w:pPr>
      <w:r>
        <w:rPr>
          <w:rFonts w:cs="Arial"/>
          <w:b/>
          <w:bCs/>
          <w:sz w:val="24"/>
          <w:szCs w:val="24"/>
          <w:u w:val="single"/>
        </w:rPr>
        <w:t xml:space="preserve">20.73.3. </w:t>
      </w:r>
      <w:r w:rsidR="00D47A76" w:rsidRPr="00D47A76">
        <w:rPr>
          <w:rFonts w:cs="Arial"/>
          <w:b/>
          <w:bCs/>
          <w:sz w:val="24"/>
          <w:szCs w:val="24"/>
          <w:u w:val="single"/>
        </w:rPr>
        <w:t xml:space="preserve">Enforcements </w:t>
      </w:r>
    </w:p>
    <w:p w:rsidR="00B64177" w:rsidRDefault="00B64177" w:rsidP="00D47A76">
      <w:pPr>
        <w:keepNext/>
        <w:spacing w:after="0"/>
        <w:outlineLvl w:val="2"/>
        <w:rPr>
          <w:rFonts w:cs="Arial"/>
          <w:bCs/>
          <w:sz w:val="24"/>
          <w:szCs w:val="24"/>
        </w:rPr>
      </w:pPr>
      <w:r w:rsidRPr="00B64177">
        <w:rPr>
          <w:rFonts w:cs="Arial"/>
          <w:bCs/>
          <w:sz w:val="24"/>
          <w:szCs w:val="24"/>
        </w:rPr>
        <w:t xml:space="preserve">No </w:t>
      </w:r>
      <w:r>
        <w:rPr>
          <w:rFonts w:cs="Arial"/>
          <w:bCs/>
          <w:sz w:val="24"/>
          <w:szCs w:val="24"/>
        </w:rPr>
        <w:t xml:space="preserve">new </w:t>
      </w:r>
      <w:r w:rsidRPr="00B64177">
        <w:rPr>
          <w:rFonts w:cs="Arial"/>
          <w:bCs/>
          <w:sz w:val="24"/>
          <w:szCs w:val="24"/>
        </w:rPr>
        <w:t xml:space="preserve">enforcements to report </w:t>
      </w:r>
    </w:p>
    <w:p w:rsidR="00B64177" w:rsidRPr="00B64177" w:rsidRDefault="00B64177" w:rsidP="00D47A76">
      <w:pPr>
        <w:keepNext/>
        <w:spacing w:after="0"/>
        <w:outlineLvl w:val="2"/>
        <w:rPr>
          <w:rFonts w:cs="Arial"/>
          <w:bCs/>
          <w:sz w:val="24"/>
          <w:szCs w:val="24"/>
        </w:rPr>
      </w:pPr>
    </w:p>
    <w:p w:rsidR="00D47A76" w:rsidRPr="00D47A76" w:rsidRDefault="00284D8E" w:rsidP="00D47A76">
      <w:pPr>
        <w:spacing w:after="0" w:line="240" w:lineRule="auto"/>
        <w:rPr>
          <w:rFonts w:eastAsia="Times New Roman" w:cs="Times New Roman"/>
          <w:b/>
          <w:sz w:val="24"/>
          <w:szCs w:val="24"/>
          <w:lang w:eastAsia="en-GB"/>
        </w:rPr>
      </w:pPr>
      <w:r>
        <w:rPr>
          <w:rFonts w:eastAsia="Times New Roman" w:cs="Times New Roman"/>
          <w:b/>
          <w:sz w:val="24"/>
          <w:szCs w:val="24"/>
          <w:u w:val="single"/>
          <w:lang w:eastAsia="en-GB"/>
        </w:rPr>
        <w:t xml:space="preserve">20.73.4. </w:t>
      </w:r>
      <w:r w:rsidR="00D47A76" w:rsidRPr="00D47A76">
        <w:rPr>
          <w:rFonts w:eastAsia="Times New Roman" w:cs="Times New Roman"/>
          <w:b/>
          <w:sz w:val="24"/>
          <w:szCs w:val="24"/>
          <w:u w:val="single"/>
          <w:lang w:eastAsia="en-GB"/>
        </w:rPr>
        <w:t>Appeal</w:t>
      </w:r>
      <w:r w:rsidR="00D47A76" w:rsidRPr="00D47A76">
        <w:rPr>
          <w:rFonts w:eastAsia="Times New Roman" w:cs="Times New Roman"/>
          <w:b/>
          <w:sz w:val="24"/>
          <w:szCs w:val="24"/>
          <w:lang w:eastAsia="en-GB"/>
        </w:rPr>
        <w:t>s</w:t>
      </w:r>
    </w:p>
    <w:p w:rsidR="00D47A76" w:rsidRPr="00D47A76" w:rsidRDefault="00D47A76" w:rsidP="00D47A76">
      <w:pPr>
        <w:spacing w:after="0" w:line="240" w:lineRule="auto"/>
        <w:rPr>
          <w:rFonts w:eastAsia="Times New Roman" w:cs="Times New Roman"/>
          <w:sz w:val="24"/>
          <w:szCs w:val="24"/>
          <w:lang w:eastAsia="en-GB"/>
        </w:rPr>
      </w:pPr>
      <w:r w:rsidRPr="00D47A76">
        <w:rPr>
          <w:rFonts w:eastAsia="Times New Roman" w:cs="Times New Roman"/>
          <w:sz w:val="24"/>
          <w:szCs w:val="24"/>
          <w:lang w:eastAsia="en-GB"/>
        </w:rPr>
        <w:t xml:space="preserve">DC/16/1423 - 1 Gorse Bank Close </w:t>
      </w:r>
      <w:proofErr w:type="spellStart"/>
      <w:r w:rsidRPr="00D47A76">
        <w:rPr>
          <w:rFonts w:eastAsia="Times New Roman" w:cs="Times New Roman"/>
          <w:sz w:val="24"/>
          <w:szCs w:val="24"/>
          <w:lang w:eastAsia="en-GB"/>
        </w:rPr>
        <w:t>Storrington</w:t>
      </w:r>
      <w:proofErr w:type="spellEnd"/>
      <w:r w:rsidRPr="00D47A76">
        <w:rPr>
          <w:rFonts w:eastAsia="Times New Roman" w:cs="Times New Roman"/>
          <w:sz w:val="24"/>
          <w:szCs w:val="24"/>
          <w:lang w:eastAsia="en-GB"/>
        </w:rPr>
        <w:t xml:space="preserve"> RH20 3AQ</w:t>
      </w:r>
    </w:p>
    <w:p w:rsidR="00D47A76" w:rsidRPr="009106F9" w:rsidRDefault="00D47A76" w:rsidP="00D47A76">
      <w:pPr>
        <w:spacing w:after="0" w:line="240" w:lineRule="auto"/>
        <w:rPr>
          <w:rFonts w:eastAsia="Times New Roman" w:cs="Times New Roman"/>
          <w:sz w:val="24"/>
          <w:szCs w:val="24"/>
          <w:lang w:eastAsia="en-GB"/>
        </w:rPr>
      </w:pPr>
      <w:r w:rsidRPr="009106F9">
        <w:rPr>
          <w:rFonts w:eastAsia="Times New Roman" w:cs="Times New Roman"/>
          <w:sz w:val="24"/>
          <w:szCs w:val="24"/>
          <w:lang w:eastAsia="en-GB"/>
        </w:rPr>
        <w:t>Appeal allowed on 23rd February 2017 against decision to refuse planning permission for</w:t>
      </w:r>
    </w:p>
    <w:p w:rsidR="00D47A76" w:rsidRPr="009106F9" w:rsidRDefault="00D47A76" w:rsidP="00D47A76">
      <w:pPr>
        <w:spacing w:after="0" w:line="240" w:lineRule="auto"/>
        <w:rPr>
          <w:rFonts w:eastAsia="Times New Roman" w:cs="Times New Roman"/>
          <w:sz w:val="24"/>
          <w:szCs w:val="24"/>
          <w:lang w:eastAsia="en-GB"/>
        </w:rPr>
      </w:pPr>
      <w:proofErr w:type="gramStart"/>
      <w:r w:rsidRPr="009106F9">
        <w:rPr>
          <w:rFonts w:eastAsia="Times New Roman" w:cs="Times New Roman"/>
          <w:sz w:val="24"/>
          <w:szCs w:val="24"/>
          <w:lang w:eastAsia="en-GB"/>
        </w:rPr>
        <w:t>erection</w:t>
      </w:r>
      <w:proofErr w:type="gramEnd"/>
      <w:r w:rsidRPr="009106F9">
        <w:rPr>
          <w:rFonts w:eastAsia="Times New Roman" w:cs="Times New Roman"/>
          <w:sz w:val="24"/>
          <w:szCs w:val="24"/>
          <w:lang w:eastAsia="en-GB"/>
        </w:rPr>
        <w:t xml:space="preserve"> of single detached dwelling.</w:t>
      </w:r>
    </w:p>
    <w:p w:rsidR="00D47A76" w:rsidRPr="009106F9" w:rsidRDefault="00D47A76" w:rsidP="00D47A76">
      <w:pPr>
        <w:autoSpaceDE w:val="0"/>
        <w:autoSpaceDN w:val="0"/>
        <w:adjustRightInd w:val="0"/>
        <w:spacing w:after="0" w:line="240" w:lineRule="auto"/>
        <w:rPr>
          <w:sz w:val="24"/>
          <w:szCs w:val="24"/>
        </w:rPr>
      </w:pPr>
      <w:r w:rsidRPr="009106F9">
        <w:rPr>
          <w:sz w:val="24"/>
          <w:szCs w:val="24"/>
        </w:rPr>
        <w:t xml:space="preserve">WPC Response:  Councillors </w:t>
      </w:r>
      <w:r w:rsidRPr="00363A3D">
        <w:rPr>
          <w:sz w:val="24"/>
          <w:szCs w:val="24"/>
        </w:rPr>
        <w:t>AGREED</w:t>
      </w:r>
      <w:r w:rsidRPr="009106F9">
        <w:rPr>
          <w:sz w:val="24"/>
          <w:szCs w:val="24"/>
        </w:rPr>
        <w:t xml:space="preserve"> to </w:t>
      </w:r>
      <w:r w:rsidRPr="00363A3D">
        <w:rPr>
          <w:sz w:val="24"/>
          <w:szCs w:val="24"/>
        </w:rPr>
        <w:t>STRONGLY OBJECT</w:t>
      </w:r>
      <w:r w:rsidRPr="009106F9">
        <w:rPr>
          <w:sz w:val="24"/>
          <w:szCs w:val="24"/>
        </w:rPr>
        <w:t xml:space="preserve"> at </w:t>
      </w:r>
      <w:proofErr w:type="spellStart"/>
      <w:r w:rsidRPr="009106F9">
        <w:rPr>
          <w:sz w:val="24"/>
          <w:szCs w:val="24"/>
        </w:rPr>
        <w:t>P&amp;T</w:t>
      </w:r>
      <w:proofErr w:type="spellEnd"/>
      <w:r w:rsidRPr="009106F9">
        <w:rPr>
          <w:sz w:val="24"/>
          <w:szCs w:val="24"/>
        </w:rPr>
        <w:t xml:space="preserve"> Meeting 18th July 2016 on the grounds of overdevelopment, and were concerned that the local environment was being distorted by repeated infilling. They agreed that a single storey dwelling might be more favourably considered</w:t>
      </w:r>
    </w:p>
    <w:p w:rsidR="00D47A76" w:rsidRPr="009106F9" w:rsidRDefault="00D47A76" w:rsidP="00D47A76">
      <w:pPr>
        <w:spacing w:after="0" w:line="240" w:lineRule="auto"/>
        <w:rPr>
          <w:rFonts w:eastAsia="Times New Roman" w:cs="Times New Roman"/>
          <w:b/>
          <w:sz w:val="24"/>
          <w:szCs w:val="24"/>
          <w:u w:val="single"/>
          <w:lang w:eastAsia="en-GB"/>
        </w:rPr>
      </w:pPr>
    </w:p>
    <w:p w:rsidR="00D47A76" w:rsidRDefault="00284D8E" w:rsidP="00D47A76">
      <w:pPr>
        <w:spacing w:after="0" w:line="240" w:lineRule="auto"/>
        <w:rPr>
          <w:rFonts w:eastAsia="Times New Roman" w:cs="Times New Roman"/>
          <w:sz w:val="24"/>
          <w:szCs w:val="24"/>
          <w:u w:val="single"/>
          <w:lang w:eastAsia="en-GB"/>
        </w:rPr>
      </w:pPr>
      <w:r>
        <w:rPr>
          <w:rFonts w:eastAsia="Times New Roman" w:cs="Times New Roman"/>
          <w:b/>
          <w:sz w:val="24"/>
          <w:szCs w:val="24"/>
          <w:u w:val="single"/>
          <w:lang w:eastAsia="en-GB"/>
        </w:rPr>
        <w:t xml:space="preserve">20.73.5. </w:t>
      </w:r>
      <w:r w:rsidR="00D47A76" w:rsidRPr="00D47A76">
        <w:rPr>
          <w:rFonts w:eastAsia="Times New Roman" w:cs="Times New Roman"/>
          <w:b/>
          <w:sz w:val="24"/>
          <w:szCs w:val="24"/>
          <w:u w:val="single"/>
          <w:lang w:eastAsia="en-GB"/>
        </w:rPr>
        <w:t>Transport issues:</w:t>
      </w:r>
      <w:r w:rsidR="00D47A76" w:rsidRPr="00D47A76">
        <w:rPr>
          <w:rFonts w:eastAsia="Times New Roman" w:cs="Times New Roman"/>
          <w:sz w:val="24"/>
          <w:szCs w:val="24"/>
          <w:u w:val="single"/>
          <w:lang w:eastAsia="en-GB"/>
        </w:rPr>
        <w:t xml:space="preserve"> </w:t>
      </w:r>
    </w:p>
    <w:p w:rsidR="00B64177" w:rsidRPr="00B64177" w:rsidRDefault="00B64177" w:rsidP="00D47A76">
      <w:pPr>
        <w:spacing w:after="0" w:line="240" w:lineRule="auto"/>
        <w:rPr>
          <w:rFonts w:eastAsia="Times New Roman" w:cs="Times New Roman"/>
          <w:sz w:val="24"/>
          <w:szCs w:val="24"/>
          <w:lang w:eastAsia="en-GB"/>
        </w:rPr>
      </w:pPr>
      <w:r w:rsidRPr="00B64177">
        <w:rPr>
          <w:rFonts w:eastAsia="Times New Roman" w:cs="Times New Roman"/>
          <w:sz w:val="24"/>
          <w:szCs w:val="24"/>
          <w:lang w:eastAsia="en-GB"/>
        </w:rPr>
        <w:t>No</w:t>
      </w:r>
      <w:r w:rsidR="00AA40B0">
        <w:rPr>
          <w:rFonts w:eastAsia="Times New Roman" w:cs="Times New Roman"/>
          <w:sz w:val="24"/>
          <w:szCs w:val="24"/>
          <w:lang w:eastAsia="en-GB"/>
        </w:rPr>
        <w:t>ne reported.</w:t>
      </w:r>
    </w:p>
    <w:p w:rsidR="00D47A76" w:rsidRPr="00D47A76" w:rsidRDefault="00D47A76" w:rsidP="00D47A76">
      <w:pPr>
        <w:keepNext/>
        <w:spacing w:after="0" w:line="240" w:lineRule="auto"/>
        <w:outlineLvl w:val="5"/>
        <w:rPr>
          <w:rFonts w:eastAsia="Times New Roman" w:cs="Arial"/>
          <w:b/>
          <w:i/>
          <w:sz w:val="24"/>
          <w:szCs w:val="24"/>
          <w:u w:val="single"/>
          <w:lang w:eastAsia="en-GB"/>
        </w:rPr>
      </w:pPr>
    </w:p>
    <w:p w:rsidR="00D47A76" w:rsidRPr="00D47A76" w:rsidRDefault="00284D8E" w:rsidP="00D47A76">
      <w:pPr>
        <w:keepNext/>
        <w:spacing w:after="0" w:line="240" w:lineRule="auto"/>
        <w:outlineLvl w:val="2"/>
        <w:rPr>
          <w:rFonts w:eastAsia="Times New Roman" w:cs="Times New Roman"/>
          <w:b/>
          <w:color w:val="000000"/>
          <w:sz w:val="24"/>
          <w:szCs w:val="24"/>
          <w:u w:val="single"/>
          <w:lang w:eastAsia="en-GB"/>
        </w:rPr>
      </w:pPr>
      <w:r>
        <w:rPr>
          <w:rFonts w:eastAsia="Times New Roman" w:cs="Times New Roman"/>
          <w:b/>
          <w:color w:val="000000"/>
          <w:sz w:val="24"/>
          <w:szCs w:val="24"/>
          <w:u w:val="single"/>
          <w:lang w:eastAsia="en-GB"/>
        </w:rPr>
        <w:t xml:space="preserve">20.73.6. </w:t>
      </w:r>
      <w:r w:rsidR="00D47A76" w:rsidRPr="00D47A76">
        <w:rPr>
          <w:rFonts w:eastAsia="Times New Roman" w:cs="Times New Roman"/>
          <w:b/>
          <w:color w:val="000000"/>
          <w:sz w:val="24"/>
          <w:szCs w:val="24"/>
          <w:u w:val="single"/>
          <w:lang w:eastAsia="en-GB"/>
        </w:rPr>
        <w:t>Road Closures</w:t>
      </w:r>
    </w:p>
    <w:p w:rsidR="00D47A76" w:rsidRPr="00D47A76" w:rsidRDefault="00D47A76" w:rsidP="00D47A76">
      <w:pPr>
        <w:keepNext/>
        <w:spacing w:after="0" w:line="240" w:lineRule="auto"/>
        <w:outlineLvl w:val="5"/>
        <w:rPr>
          <w:rFonts w:eastAsia="Times New Roman" w:cs="Times New Roman"/>
          <w:sz w:val="24"/>
          <w:szCs w:val="24"/>
          <w:lang w:eastAsia="en-GB"/>
        </w:rPr>
      </w:pPr>
      <w:r w:rsidRPr="00D47A76">
        <w:rPr>
          <w:rFonts w:eastAsia="Times New Roman" w:cs="Times New Roman"/>
          <w:sz w:val="24"/>
          <w:szCs w:val="24"/>
          <w:lang w:eastAsia="en-GB"/>
        </w:rPr>
        <w:t xml:space="preserve">Notifications from </w:t>
      </w:r>
      <w:proofErr w:type="spellStart"/>
      <w:r w:rsidRPr="00D47A76">
        <w:rPr>
          <w:rFonts w:eastAsia="Times New Roman" w:cs="Times New Roman"/>
          <w:sz w:val="24"/>
          <w:szCs w:val="24"/>
          <w:lang w:eastAsia="en-GB"/>
        </w:rPr>
        <w:t>WSCC</w:t>
      </w:r>
      <w:proofErr w:type="spellEnd"/>
      <w:r w:rsidRPr="00D47A76">
        <w:rPr>
          <w:rFonts w:eastAsia="Times New Roman" w:cs="Times New Roman"/>
          <w:sz w:val="24"/>
          <w:szCs w:val="24"/>
          <w:lang w:eastAsia="en-GB"/>
        </w:rPr>
        <w:t xml:space="preserve"> Highways are published on the parish website </w:t>
      </w:r>
    </w:p>
    <w:p w:rsidR="00D47A76" w:rsidRPr="00D47A76" w:rsidRDefault="00D47A76" w:rsidP="00D47A76">
      <w:pPr>
        <w:spacing w:after="0" w:line="240" w:lineRule="auto"/>
        <w:rPr>
          <w:rFonts w:eastAsia="Times New Roman" w:cs="Times New Roman"/>
          <w:b/>
          <w:sz w:val="24"/>
          <w:szCs w:val="24"/>
          <w:u w:val="single"/>
          <w:lang w:eastAsia="en-GB"/>
        </w:rPr>
      </w:pPr>
    </w:p>
    <w:p w:rsidR="00D47A76" w:rsidRPr="00D47A76" w:rsidRDefault="00284D8E" w:rsidP="00D47A76">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20.74.</w:t>
      </w:r>
      <w:r w:rsidR="00D47A76" w:rsidRPr="00D47A76">
        <w:rPr>
          <w:rFonts w:eastAsia="Times New Roman" w:cs="Times New Roman"/>
          <w:b/>
          <w:sz w:val="24"/>
          <w:szCs w:val="24"/>
          <w:u w:val="single"/>
          <w:lang w:eastAsia="en-GB"/>
        </w:rPr>
        <w:t xml:space="preserve"> Approve Payments, Receipts and Quotes</w:t>
      </w:r>
    </w:p>
    <w:p w:rsidR="00D47A76" w:rsidRPr="00D47A76" w:rsidRDefault="00284D8E" w:rsidP="00D47A76">
      <w:pPr>
        <w:keepNext/>
        <w:tabs>
          <w:tab w:val="left" w:pos="360"/>
          <w:tab w:val="left" w:pos="1440"/>
          <w:tab w:val="left" w:pos="1800"/>
        </w:tabs>
        <w:spacing w:after="0" w:line="240" w:lineRule="auto"/>
        <w:outlineLvl w:val="3"/>
        <w:rPr>
          <w:rFonts w:eastAsia="Times New Roman" w:cs="Times New Roman"/>
          <w:i/>
          <w:sz w:val="24"/>
          <w:szCs w:val="24"/>
          <w:u w:val="single"/>
          <w:lang w:eastAsia="en-GB"/>
        </w:rPr>
      </w:pPr>
      <w:r>
        <w:rPr>
          <w:rFonts w:eastAsia="Times New Roman" w:cs="Times New Roman"/>
          <w:i/>
          <w:sz w:val="24"/>
          <w:szCs w:val="24"/>
          <w:u w:val="single"/>
          <w:lang w:eastAsia="en-GB"/>
        </w:rPr>
        <w:t xml:space="preserve">20.74.1. </w:t>
      </w:r>
      <w:r w:rsidR="00D47A76" w:rsidRPr="00D47A76">
        <w:rPr>
          <w:rFonts w:eastAsia="Times New Roman" w:cs="Times New Roman"/>
          <w:i/>
          <w:sz w:val="24"/>
          <w:szCs w:val="24"/>
          <w:u w:val="single"/>
          <w:lang w:eastAsia="en-GB"/>
        </w:rPr>
        <w:t>To Receive Year to Date Reconciled Payments, Receipts and Approve Purchases</w:t>
      </w:r>
    </w:p>
    <w:p w:rsidR="00D47A76" w:rsidRPr="00D47A76" w:rsidRDefault="00D47A76" w:rsidP="00D47A76">
      <w:pPr>
        <w:tabs>
          <w:tab w:val="left" w:pos="360"/>
          <w:tab w:val="left" w:pos="1440"/>
          <w:tab w:val="left" w:pos="1800"/>
        </w:tabs>
        <w:spacing w:after="0" w:line="240" w:lineRule="auto"/>
        <w:rPr>
          <w:rFonts w:eastAsia="Times New Roman" w:cs="Times New Roman"/>
          <w:sz w:val="24"/>
          <w:szCs w:val="24"/>
          <w:lang w:eastAsia="en-GB"/>
        </w:rPr>
      </w:pPr>
      <w:r w:rsidRPr="00D47A76">
        <w:rPr>
          <w:rFonts w:eastAsia="Times New Roman" w:cs="Times New Roman"/>
          <w:sz w:val="24"/>
          <w:szCs w:val="24"/>
          <w:lang w:eastAsia="en-GB"/>
        </w:rPr>
        <w:t>The reconciled bank statement showing transactions between 30.12.16 and 23.01.17 accounting year to date statement, invoice and purchase order summary were circulated to Councillors.</w:t>
      </w:r>
    </w:p>
    <w:p w:rsidR="00D47A76" w:rsidRPr="00D47A76" w:rsidRDefault="00D47A76" w:rsidP="00D47A76">
      <w:pPr>
        <w:tabs>
          <w:tab w:val="left" w:pos="360"/>
          <w:tab w:val="left" w:pos="1440"/>
          <w:tab w:val="left" w:pos="1800"/>
        </w:tabs>
        <w:spacing w:after="0" w:line="240" w:lineRule="auto"/>
        <w:rPr>
          <w:rFonts w:eastAsia="Times New Roman" w:cs="Times New Roman"/>
          <w:b/>
          <w:sz w:val="24"/>
          <w:szCs w:val="24"/>
          <w:lang w:eastAsia="en-GB"/>
        </w:rPr>
      </w:pPr>
    </w:p>
    <w:p w:rsidR="00D47A76" w:rsidRPr="00D47A76" w:rsidRDefault="00D47A76" w:rsidP="00D47A76">
      <w:pPr>
        <w:tabs>
          <w:tab w:val="left" w:pos="360"/>
          <w:tab w:val="left" w:pos="1440"/>
          <w:tab w:val="left" w:pos="1800"/>
        </w:tabs>
        <w:spacing w:after="0" w:line="240" w:lineRule="auto"/>
        <w:rPr>
          <w:rFonts w:eastAsia="Times New Roman" w:cs="Times New Roman"/>
          <w:sz w:val="24"/>
          <w:szCs w:val="24"/>
          <w:lang w:eastAsia="en-GB"/>
        </w:rPr>
      </w:pPr>
      <w:r w:rsidRPr="00D47A76">
        <w:rPr>
          <w:rFonts w:eastAsia="Times New Roman" w:cs="Times New Roman"/>
          <w:sz w:val="24"/>
          <w:szCs w:val="24"/>
          <w:lang w:eastAsia="en-GB"/>
        </w:rPr>
        <w:t>Councillors</w:t>
      </w:r>
      <w:r w:rsidR="00AA40B0">
        <w:rPr>
          <w:rFonts w:eastAsia="Times New Roman" w:cs="Times New Roman"/>
          <w:b/>
          <w:sz w:val="24"/>
          <w:szCs w:val="24"/>
          <w:lang w:eastAsia="en-GB"/>
        </w:rPr>
        <w:t xml:space="preserve"> RESOLVED to AGREE </w:t>
      </w:r>
      <w:r w:rsidRPr="00D47A76">
        <w:rPr>
          <w:rFonts w:eastAsia="Times New Roman" w:cs="Times New Roman"/>
          <w:b/>
          <w:sz w:val="24"/>
          <w:szCs w:val="24"/>
          <w:lang w:eastAsia="en-GB"/>
        </w:rPr>
        <w:t>(</w:t>
      </w:r>
      <w:r w:rsidR="00B36774">
        <w:rPr>
          <w:rFonts w:eastAsia="Times New Roman" w:cs="Times New Roman"/>
          <w:b/>
          <w:sz w:val="24"/>
          <w:szCs w:val="24"/>
          <w:lang w:eastAsia="en-GB"/>
        </w:rPr>
        <w:t>215</w:t>
      </w:r>
      <w:r w:rsidRPr="00D47A76">
        <w:rPr>
          <w:rFonts w:eastAsia="Times New Roman" w:cs="Times New Roman"/>
          <w:b/>
          <w:sz w:val="24"/>
          <w:szCs w:val="24"/>
          <w:lang w:eastAsia="en-GB"/>
        </w:rPr>
        <w:t xml:space="preserve">) </w:t>
      </w:r>
      <w:r w:rsidRPr="00D47A76">
        <w:rPr>
          <w:rFonts w:eastAsia="Times New Roman" w:cs="Times New Roman"/>
          <w:sz w:val="24"/>
          <w:szCs w:val="24"/>
          <w:lang w:eastAsia="en-GB"/>
        </w:rPr>
        <w:t>the financial reports as follows:</w:t>
      </w:r>
    </w:p>
    <w:p w:rsidR="00D47A76" w:rsidRPr="00D47A76" w:rsidRDefault="00D47A76" w:rsidP="00D47A76">
      <w:pPr>
        <w:tabs>
          <w:tab w:val="left" w:pos="360"/>
          <w:tab w:val="left" w:pos="1440"/>
          <w:tab w:val="left" w:pos="1800"/>
        </w:tabs>
        <w:spacing w:after="0" w:line="240" w:lineRule="auto"/>
        <w:rPr>
          <w:rFonts w:eastAsia="Times New Roman" w:cs="Times New Roman"/>
          <w:b/>
          <w:sz w:val="24"/>
          <w:szCs w:val="24"/>
          <w:lang w:eastAsia="en-GB"/>
        </w:rPr>
      </w:pPr>
    </w:p>
    <w:p w:rsidR="00D47A76" w:rsidRPr="00D47A76" w:rsidRDefault="00D47A76" w:rsidP="00D47A76">
      <w:pPr>
        <w:keepNext/>
        <w:tabs>
          <w:tab w:val="left" w:pos="360"/>
          <w:tab w:val="left" w:pos="1440"/>
          <w:tab w:val="left" w:pos="1800"/>
        </w:tabs>
        <w:spacing w:after="0" w:line="240" w:lineRule="auto"/>
        <w:outlineLvl w:val="0"/>
        <w:rPr>
          <w:rFonts w:eastAsia="Times New Roman" w:cs="Times New Roman"/>
          <w:sz w:val="24"/>
          <w:szCs w:val="24"/>
          <w:lang w:eastAsia="en-GB"/>
        </w:rPr>
      </w:pPr>
      <w:r w:rsidRPr="00D47A76">
        <w:rPr>
          <w:rFonts w:eastAsia="Times New Roman" w:cs="Times New Roman"/>
          <w:b/>
          <w:sz w:val="24"/>
          <w:szCs w:val="24"/>
          <w:lang w:eastAsia="en-GB"/>
        </w:rPr>
        <w:t xml:space="preserve">Outstanding purchase orders - </w:t>
      </w:r>
      <w:r w:rsidRPr="00D47A76">
        <w:rPr>
          <w:rFonts w:eastAsia="Times New Roman" w:cs="Times New Roman"/>
          <w:sz w:val="24"/>
          <w:szCs w:val="24"/>
          <w:lang w:eastAsia="en-GB"/>
        </w:rPr>
        <w:t>£40,800 (£34,000 plus £6,800 VAT) - New equipment and installation</w:t>
      </w:r>
      <w:r w:rsidR="00B36774">
        <w:rPr>
          <w:rFonts w:eastAsia="Times New Roman" w:cs="Times New Roman"/>
          <w:sz w:val="24"/>
          <w:szCs w:val="24"/>
          <w:lang w:eastAsia="en-GB"/>
        </w:rPr>
        <w:t>,</w:t>
      </w:r>
      <w:r w:rsidRPr="00D47A76">
        <w:rPr>
          <w:rFonts w:eastAsia="Times New Roman" w:cs="Times New Roman"/>
          <w:sz w:val="24"/>
          <w:szCs w:val="24"/>
          <w:lang w:eastAsia="en-GB"/>
        </w:rPr>
        <w:t xml:space="preserve"> Children’s play area. Approved FC Meeting April 2016 Minute </w:t>
      </w:r>
      <w:r w:rsidRPr="00D47A76">
        <w:rPr>
          <w:rFonts w:eastAsia="Times New Roman" w:cs="Times New Roman"/>
          <w:sz w:val="24"/>
          <w:szCs w:val="24"/>
          <w:u w:val="single"/>
          <w:lang w:eastAsia="en-GB"/>
        </w:rPr>
        <w:t xml:space="preserve">18.47.1 </w:t>
      </w:r>
      <w:r w:rsidRPr="00D47A76">
        <w:rPr>
          <w:rFonts w:eastAsia="Times New Roman" w:cs="Times New Roman"/>
          <w:sz w:val="24"/>
          <w:szCs w:val="24"/>
          <w:lang w:eastAsia="en-GB"/>
        </w:rPr>
        <w:t>(151)</w:t>
      </w:r>
    </w:p>
    <w:p w:rsidR="00D47A76" w:rsidRPr="00D47A76" w:rsidRDefault="00D47A76" w:rsidP="00D47A76">
      <w:pPr>
        <w:keepNext/>
        <w:tabs>
          <w:tab w:val="left" w:pos="360"/>
          <w:tab w:val="left" w:pos="1440"/>
          <w:tab w:val="left" w:pos="1800"/>
        </w:tabs>
        <w:spacing w:after="0" w:line="240" w:lineRule="auto"/>
        <w:outlineLvl w:val="1"/>
        <w:rPr>
          <w:rFonts w:eastAsia="Times New Roman" w:cs="Times New Roman"/>
          <w:sz w:val="24"/>
          <w:szCs w:val="24"/>
          <w:lang w:eastAsia="en-GB"/>
        </w:rPr>
      </w:pPr>
      <w:r w:rsidRPr="00D47A76">
        <w:rPr>
          <w:rFonts w:eastAsia="Times New Roman" w:cs="Times New Roman"/>
          <w:b/>
          <w:sz w:val="24"/>
          <w:szCs w:val="24"/>
          <w:lang w:eastAsia="en-GB"/>
        </w:rPr>
        <w:t xml:space="preserve">Outstanding invoices - </w:t>
      </w:r>
      <w:proofErr w:type="spellStart"/>
      <w:r w:rsidRPr="00D47A76">
        <w:rPr>
          <w:rFonts w:eastAsia="Times New Roman" w:cs="Times New Roman"/>
          <w:sz w:val="24"/>
          <w:szCs w:val="24"/>
          <w:lang w:eastAsia="en-GB"/>
        </w:rPr>
        <w:t>HDC</w:t>
      </w:r>
      <w:proofErr w:type="spellEnd"/>
      <w:r w:rsidRPr="00D47A76">
        <w:rPr>
          <w:rFonts w:eastAsia="Times New Roman" w:cs="Times New Roman"/>
          <w:sz w:val="24"/>
          <w:szCs w:val="24"/>
          <w:lang w:eastAsia="en-GB"/>
        </w:rPr>
        <w:t xml:space="preserve"> £28,605.14 - For S106 grant approved by </w:t>
      </w:r>
      <w:proofErr w:type="spellStart"/>
      <w:r w:rsidRPr="00D47A76">
        <w:rPr>
          <w:rFonts w:eastAsia="Times New Roman" w:cs="Times New Roman"/>
          <w:sz w:val="24"/>
          <w:szCs w:val="24"/>
          <w:lang w:eastAsia="en-GB"/>
        </w:rPr>
        <w:t>HDC</w:t>
      </w:r>
      <w:proofErr w:type="spellEnd"/>
      <w:r w:rsidRPr="00D47A76">
        <w:rPr>
          <w:rFonts w:eastAsia="Times New Roman" w:cs="Times New Roman"/>
          <w:sz w:val="24"/>
          <w:szCs w:val="24"/>
          <w:lang w:eastAsia="en-GB"/>
        </w:rPr>
        <w:t xml:space="preserve"> June 2016 towards Children’s new equipment and installation (above</w:t>
      </w:r>
      <w:r w:rsidRPr="00D47A76">
        <w:rPr>
          <w:rFonts w:eastAsia="Times New Roman" w:cs="Times New Roman"/>
          <w:b/>
          <w:sz w:val="24"/>
          <w:szCs w:val="24"/>
          <w:lang w:eastAsia="en-GB"/>
        </w:rPr>
        <w:t xml:space="preserve">).  </w:t>
      </w:r>
      <w:r w:rsidRPr="00D47A76">
        <w:rPr>
          <w:rFonts w:eastAsia="Times New Roman" w:cs="Times New Roman"/>
          <w:sz w:val="24"/>
          <w:szCs w:val="24"/>
          <w:lang w:eastAsia="en-GB"/>
        </w:rPr>
        <w:t xml:space="preserve">Balance including VAT to be </w:t>
      </w:r>
      <w:r w:rsidRPr="00D47A76">
        <w:rPr>
          <w:rFonts w:eastAsia="Times New Roman" w:cs="Times New Roman"/>
          <w:sz w:val="24"/>
          <w:szCs w:val="24"/>
          <w:lang w:eastAsia="en-GB"/>
        </w:rPr>
        <w:lastRenderedPageBreak/>
        <w:t xml:space="preserve">paid from PC’s £12,000 capital reserves for the play area, and budget for Children’s play area maintenance. VAT to be reclaimed separately. </w:t>
      </w:r>
    </w:p>
    <w:p w:rsidR="00D47A76" w:rsidRPr="00D47A76" w:rsidRDefault="00D47A76" w:rsidP="00D47A76">
      <w:pPr>
        <w:tabs>
          <w:tab w:val="left" w:pos="360"/>
          <w:tab w:val="left" w:pos="1440"/>
          <w:tab w:val="left" w:pos="1800"/>
        </w:tabs>
        <w:spacing w:after="0" w:line="240" w:lineRule="auto"/>
        <w:rPr>
          <w:rFonts w:eastAsia="Times New Roman" w:cs="Times New Roman"/>
          <w:b/>
          <w:sz w:val="24"/>
          <w:szCs w:val="24"/>
          <w:lang w:eastAsia="en-GB"/>
        </w:rPr>
      </w:pPr>
      <w:r w:rsidRPr="00D47A76">
        <w:rPr>
          <w:rFonts w:eastAsia="Times New Roman" w:cs="Times New Roman"/>
          <w:b/>
          <w:sz w:val="24"/>
          <w:szCs w:val="24"/>
          <w:lang w:eastAsia="en-GB"/>
        </w:rPr>
        <w:t>Reconciled Bank Balance - £74,734.05.</w:t>
      </w:r>
    </w:p>
    <w:p w:rsidR="00D47A76" w:rsidRPr="00D47A76" w:rsidRDefault="00D47A76" w:rsidP="00D47A76">
      <w:pPr>
        <w:tabs>
          <w:tab w:val="left" w:pos="360"/>
          <w:tab w:val="left" w:pos="1440"/>
          <w:tab w:val="left" w:pos="1800"/>
        </w:tabs>
        <w:spacing w:after="0" w:line="240" w:lineRule="auto"/>
        <w:rPr>
          <w:rFonts w:eastAsia="Times New Roman" w:cs="Times New Roman"/>
          <w:b/>
          <w:sz w:val="24"/>
          <w:szCs w:val="24"/>
          <w:u w:val="single"/>
          <w:lang w:eastAsia="en-GB"/>
        </w:rPr>
      </w:pPr>
    </w:p>
    <w:p w:rsidR="00D47A76" w:rsidRPr="00D47A76" w:rsidRDefault="00D47A76" w:rsidP="00D47A76">
      <w:pPr>
        <w:tabs>
          <w:tab w:val="left" w:pos="360"/>
          <w:tab w:val="left" w:pos="1440"/>
          <w:tab w:val="left" w:pos="1800"/>
        </w:tabs>
        <w:contextualSpacing/>
        <w:rPr>
          <w:rFonts w:eastAsia="Times New Roman" w:cs="Times New Roman"/>
          <w:b/>
          <w:sz w:val="24"/>
          <w:szCs w:val="24"/>
          <w:u w:val="single"/>
          <w:lang w:eastAsia="en-GB"/>
        </w:rPr>
      </w:pPr>
      <w:r w:rsidRPr="00D47A76">
        <w:rPr>
          <w:rFonts w:eastAsia="Times New Roman" w:cs="Times New Roman"/>
          <w:b/>
          <w:sz w:val="24"/>
          <w:szCs w:val="24"/>
          <w:u w:val="single"/>
          <w:lang w:eastAsia="en-GB"/>
        </w:rPr>
        <w:t xml:space="preserve">Cheque payments presented at meeting: </w:t>
      </w:r>
    </w:p>
    <w:p w:rsidR="00D47A76" w:rsidRPr="00D47A76" w:rsidRDefault="00D47A76" w:rsidP="00D47A76">
      <w:pPr>
        <w:tabs>
          <w:tab w:val="left" w:pos="360"/>
          <w:tab w:val="left" w:pos="1440"/>
          <w:tab w:val="left" w:pos="1800"/>
        </w:tabs>
        <w:contextualSpacing/>
        <w:rPr>
          <w:rFonts w:eastAsia="Times New Roman" w:cs="Times New Roman"/>
          <w:sz w:val="24"/>
          <w:szCs w:val="24"/>
          <w:lang w:eastAsia="en-GB"/>
        </w:rPr>
      </w:pPr>
      <w:r w:rsidRPr="00D47A76">
        <w:rPr>
          <w:rFonts w:eastAsia="Times New Roman" w:cs="Times New Roman"/>
          <w:sz w:val="24"/>
          <w:szCs w:val="24"/>
          <w:lang w:eastAsia="en-GB"/>
        </w:rPr>
        <w:t xml:space="preserve">Ms Gina </w:t>
      </w:r>
      <w:proofErr w:type="spellStart"/>
      <w:r w:rsidRPr="00D47A76">
        <w:rPr>
          <w:rFonts w:eastAsia="Times New Roman" w:cs="Times New Roman"/>
          <w:sz w:val="24"/>
          <w:szCs w:val="24"/>
          <w:lang w:eastAsia="en-GB"/>
        </w:rPr>
        <w:t>Condie</w:t>
      </w:r>
      <w:proofErr w:type="spellEnd"/>
      <w:r w:rsidRPr="00D47A76">
        <w:rPr>
          <w:rFonts w:eastAsia="Times New Roman" w:cs="Times New Roman"/>
          <w:sz w:val="24"/>
          <w:szCs w:val="24"/>
          <w:lang w:eastAsia="en-GB"/>
        </w:rPr>
        <w:t xml:space="preserve"> - (2357</w:t>
      </w:r>
      <w:r w:rsidRPr="00D47A76">
        <w:rPr>
          <w:rFonts w:eastAsia="Times New Roman" w:cs="Times New Roman"/>
          <w:b/>
          <w:sz w:val="24"/>
          <w:szCs w:val="24"/>
          <w:lang w:eastAsia="en-GB"/>
        </w:rPr>
        <w:t>) £28</w:t>
      </w:r>
      <w:r w:rsidRPr="00D47A76">
        <w:rPr>
          <w:rFonts w:eastAsia="Times New Roman" w:cs="Times New Roman"/>
          <w:sz w:val="24"/>
          <w:szCs w:val="24"/>
          <w:lang w:eastAsia="en-GB"/>
        </w:rPr>
        <w:t xml:space="preserve"> Q3 report/training</w:t>
      </w:r>
    </w:p>
    <w:p w:rsidR="00D47A76" w:rsidRPr="00D47A76" w:rsidRDefault="00D47A76" w:rsidP="00D47A76">
      <w:pPr>
        <w:tabs>
          <w:tab w:val="left" w:pos="360"/>
          <w:tab w:val="left" w:pos="1440"/>
          <w:tab w:val="left" w:pos="1800"/>
        </w:tabs>
        <w:contextualSpacing/>
        <w:rPr>
          <w:rFonts w:eastAsia="Times New Roman" w:cs="Times New Roman"/>
          <w:sz w:val="24"/>
          <w:szCs w:val="24"/>
          <w:lang w:eastAsia="en-GB"/>
        </w:rPr>
      </w:pPr>
      <w:proofErr w:type="spellStart"/>
      <w:r w:rsidRPr="00D47A76">
        <w:rPr>
          <w:rFonts w:eastAsia="Times New Roman" w:cs="Times New Roman"/>
          <w:sz w:val="24"/>
          <w:szCs w:val="24"/>
          <w:lang w:eastAsia="en-GB"/>
        </w:rPr>
        <w:t>WSCC</w:t>
      </w:r>
      <w:proofErr w:type="spellEnd"/>
      <w:r w:rsidRPr="00D47A76">
        <w:rPr>
          <w:rFonts w:eastAsia="Times New Roman" w:cs="Times New Roman"/>
          <w:sz w:val="24"/>
          <w:szCs w:val="24"/>
          <w:lang w:eastAsia="en-GB"/>
        </w:rPr>
        <w:t xml:space="preserve"> - VAS alteration - (2358) </w:t>
      </w:r>
      <w:r w:rsidRPr="00D47A76">
        <w:rPr>
          <w:rFonts w:eastAsia="Times New Roman" w:cs="Times New Roman"/>
          <w:b/>
          <w:sz w:val="24"/>
          <w:szCs w:val="24"/>
          <w:lang w:eastAsia="en-GB"/>
        </w:rPr>
        <w:t xml:space="preserve">£149.58 </w:t>
      </w:r>
      <w:proofErr w:type="spellStart"/>
      <w:proofErr w:type="gramStart"/>
      <w:r w:rsidRPr="00D47A76">
        <w:rPr>
          <w:rFonts w:eastAsia="Times New Roman" w:cs="Times New Roman"/>
          <w:b/>
          <w:sz w:val="24"/>
          <w:szCs w:val="24"/>
          <w:lang w:eastAsia="en-GB"/>
        </w:rPr>
        <w:t>inc</w:t>
      </w:r>
      <w:proofErr w:type="spellEnd"/>
      <w:proofErr w:type="gramEnd"/>
      <w:r w:rsidRPr="00D47A76">
        <w:rPr>
          <w:rFonts w:eastAsia="Times New Roman" w:cs="Times New Roman"/>
          <w:b/>
          <w:sz w:val="24"/>
          <w:szCs w:val="24"/>
          <w:lang w:eastAsia="en-GB"/>
        </w:rPr>
        <w:t xml:space="preserve"> VAT</w:t>
      </w:r>
    </w:p>
    <w:p w:rsidR="00D47A76" w:rsidRPr="00D47A76" w:rsidRDefault="00D47A76" w:rsidP="00D47A76">
      <w:pPr>
        <w:tabs>
          <w:tab w:val="left" w:pos="360"/>
          <w:tab w:val="left" w:pos="1440"/>
          <w:tab w:val="left" w:pos="1800"/>
        </w:tabs>
        <w:contextualSpacing/>
        <w:rPr>
          <w:rFonts w:eastAsia="Times New Roman" w:cs="Times New Roman"/>
          <w:sz w:val="24"/>
          <w:szCs w:val="24"/>
          <w:lang w:eastAsia="en-GB"/>
        </w:rPr>
      </w:pPr>
      <w:r w:rsidRPr="00D47A76">
        <w:rPr>
          <w:rFonts w:eastAsia="Times New Roman" w:cs="Times New Roman"/>
          <w:sz w:val="24"/>
          <w:szCs w:val="24"/>
          <w:lang w:eastAsia="en-GB"/>
        </w:rPr>
        <w:t xml:space="preserve">Mr George Fielder - (2359) </w:t>
      </w:r>
      <w:r w:rsidRPr="00D47A76">
        <w:rPr>
          <w:rFonts w:eastAsia="Times New Roman" w:cs="Times New Roman"/>
          <w:b/>
          <w:sz w:val="24"/>
          <w:szCs w:val="24"/>
          <w:lang w:eastAsia="en-GB"/>
        </w:rPr>
        <w:t>£266.25</w:t>
      </w:r>
      <w:r w:rsidRPr="00D47A76">
        <w:rPr>
          <w:rFonts w:eastAsia="Times New Roman" w:cs="Times New Roman"/>
          <w:sz w:val="24"/>
          <w:szCs w:val="24"/>
          <w:lang w:eastAsia="en-GB"/>
        </w:rPr>
        <w:t xml:space="preserve"> parish Rec Ground maintenance 2016 agreed at </w:t>
      </w:r>
      <w:proofErr w:type="spellStart"/>
      <w:r w:rsidRPr="00D47A76">
        <w:rPr>
          <w:rFonts w:eastAsia="Times New Roman" w:cs="Times New Roman"/>
          <w:sz w:val="24"/>
          <w:szCs w:val="24"/>
          <w:lang w:eastAsia="en-GB"/>
        </w:rPr>
        <w:t>OSRA</w:t>
      </w:r>
      <w:proofErr w:type="spellEnd"/>
      <w:r w:rsidRPr="00D47A76">
        <w:rPr>
          <w:rFonts w:eastAsia="Times New Roman" w:cs="Times New Roman"/>
          <w:sz w:val="24"/>
          <w:szCs w:val="24"/>
          <w:lang w:eastAsia="en-GB"/>
        </w:rPr>
        <w:t xml:space="preserve"> 20.02.17</w:t>
      </w:r>
    </w:p>
    <w:p w:rsidR="00D47A76" w:rsidRDefault="00D47A76" w:rsidP="00D47A76">
      <w:pPr>
        <w:tabs>
          <w:tab w:val="left" w:pos="360"/>
          <w:tab w:val="left" w:pos="1440"/>
          <w:tab w:val="left" w:pos="1800"/>
        </w:tabs>
        <w:contextualSpacing/>
        <w:rPr>
          <w:rFonts w:eastAsia="Times New Roman" w:cs="Times New Roman"/>
          <w:sz w:val="24"/>
          <w:szCs w:val="24"/>
          <w:lang w:eastAsia="en-GB"/>
        </w:rPr>
      </w:pPr>
      <w:r w:rsidRPr="00D47A76">
        <w:rPr>
          <w:rFonts w:eastAsia="Times New Roman" w:cs="Times New Roman"/>
          <w:sz w:val="24"/>
          <w:szCs w:val="24"/>
          <w:lang w:eastAsia="en-GB"/>
        </w:rPr>
        <w:t xml:space="preserve">Miss Stella Russell - (2360) </w:t>
      </w:r>
      <w:r w:rsidRPr="00D47A76">
        <w:rPr>
          <w:rFonts w:eastAsia="Times New Roman" w:cs="Times New Roman"/>
          <w:b/>
          <w:sz w:val="24"/>
          <w:szCs w:val="24"/>
          <w:lang w:eastAsia="en-GB"/>
        </w:rPr>
        <w:t>£460.80</w:t>
      </w:r>
      <w:r w:rsidRPr="00D47A76">
        <w:rPr>
          <w:rFonts w:eastAsia="Times New Roman" w:cs="Times New Roman"/>
          <w:sz w:val="24"/>
          <w:szCs w:val="24"/>
          <w:lang w:eastAsia="en-GB"/>
        </w:rPr>
        <w:t xml:space="preserve"> litter collection Oct, Nov, Dec 2016 &amp; Jan 2017</w:t>
      </w:r>
    </w:p>
    <w:p w:rsidR="00D47A76" w:rsidRPr="00D47A76" w:rsidRDefault="00D47A76" w:rsidP="00D47A76">
      <w:pPr>
        <w:tabs>
          <w:tab w:val="left" w:pos="360"/>
          <w:tab w:val="left" w:pos="1440"/>
          <w:tab w:val="left" w:pos="1800"/>
        </w:tabs>
        <w:contextualSpacing/>
        <w:rPr>
          <w:rFonts w:eastAsia="Times New Roman" w:cs="Times New Roman"/>
          <w:b/>
          <w:sz w:val="24"/>
          <w:szCs w:val="24"/>
          <w:u w:val="single"/>
          <w:lang w:eastAsia="en-GB"/>
        </w:rPr>
      </w:pPr>
    </w:p>
    <w:p w:rsidR="00D47A76" w:rsidRPr="00D47A76" w:rsidRDefault="00D47A76" w:rsidP="00D47A76">
      <w:pPr>
        <w:keepNext/>
        <w:tabs>
          <w:tab w:val="left" w:pos="360"/>
          <w:tab w:val="left" w:pos="1440"/>
          <w:tab w:val="left" w:pos="1800"/>
        </w:tabs>
        <w:spacing w:after="0" w:line="240" w:lineRule="auto"/>
        <w:outlineLvl w:val="2"/>
        <w:rPr>
          <w:rFonts w:eastAsia="Times New Roman" w:cs="Times New Roman"/>
          <w:b/>
          <w:sz w:val="24"/>
          <w:szCs w:val="24"/>
          <w:lang w:eastAsia="en-GB"/>
        </w:rPr>
      </w:pPr>
      <w:r w:rsidRPr="00D47A76">
        <w:rPr>
          <w:rFonts w:eastAsia="Times New Roman" w:cs="Times New Roman"/>
          <w:b/>
          <w:sz w:val="24"/>
          <w:szCs w:val="24"/>
          <w:u w:val="single"/>
          <w:lang w:eastAsia="en-GB"/>
        </w:rPr>
        <w:t>Total value of 5 x cheques including Clerk’s salary &amp; expenses</w:t>
      </w:r>
      <w:r w:rsidRPr="00D47A76">
        <w:rPr>
          <w:rFonts w:eastAsia="Times New Roman" w:cs="Times New Roman"/>
          <w:b/>
          <w:sz w:val="24"/>
          <w:szCs w:val="24"/>
          <w:lang w:eastAsia="en-GB"/>
        </w:rPr>
        <w:t xml:space="preserve">: £1,960.96 </w:t>
      </w:r>
    </w:p>
    <w:p w:rsidR="00D47A76" w:rsidRPr="00D47A76" w:rsidRDefault="00D47A76" w:rsidP="00D47A76">
      <w:pPr>
        <w:keepNext/>
        <w:tabs>
          <w:tab w:val="left" w:pos="360"/>
          <w:tab w:val="left" w:pos="1440"/>
          <w:tab w:val="left" w:pos="1800"/>
        </w:tabs>
        <w:spacing w:after="0" w:line="240" w:lineRule="auto"/>
        <w:outlineLvl w:val="2"/>
        <w:rPr>
          <w:rFonts w:eastAsia="Times New Roman" w:cs="Times New Roman"/>
          <w:b/>
          <w:color w:val="FF0000"/>
          <w:sz w:val="24"/>
          <w:szCs w:val="24"/>
          <w:u w:val="single"/>
          <w:lang w:eastAsia="en-GB"/>
        </w:rPr>
      </w:pPr>
    </w:p>
    <w:p w:rsidR="00D47A76" w:rsidRPr="00D47A76" w:rsidRDefault="00284D8E" w:rsidP="00D47A76">
      <w:pPr>
        <w:keepNext/>
        <w:tabs>
          <w:tab w:val="left" w:pos="360"/>
          <w:tab w:val="left" w:pos="1440"/>
          <w:tab w:val="left" w:pos="1800"/>
        </w:tabs>
        <w:spacing w:after="0" w:line="240" w:lineRule="auto"/>
        <w:outlineLvl w:val="8"/>
        <w:rPr>
          <w:rFonts w:eastAsia="Times New Roman" w:cs="Times New Roman"/>
          <w:b/>
          <w:sz w:val="24"/>
          <w:szCs w:val="24"/>
          <w:u w:val="single"/>
          <w:lang w:eastAsia="en-GB"/>
        </w:rPr>
      </w:pPr>
      <w:r>
        <w:rPr>
          <w:rFonts w:eastAsia="Times New Roman" w:cs="Times New Roman"/>
          <w:b/>
          <w:sz w:val="24"/>
          <w:szCs w:val="24"/>
          <w:u w:val="single"/>
          <w:lang w:eastAsia="en-GB"/>
        </w:rPr>
        <w:t xml:space="preserve">20.74.2 </w:t>
      </w:r>
      <w:r w:rsidR="00D47A76" w:rsidRPr="00D47A76">
        <w:rPr>
          <w:rFonts w:eastAsia="Times New Roman" w:cs="Times New Roman"/>
          <w:b/>
          <w:sz w:val="24"/>
          <w:szCs w:val="24"/>
          <w:u w:val="single"/>
          <w:lang w:eastAsia="en-GB"/>
        </w:rPr>
        <w:t xml:space="preserve">VAT - </w:t>
      </w:r>
    </w:p>
    <w:p w:rsidR="00D47A76" w:rsidRPr="00D47A76" w:rsidRDefault="00D47A76" w:rsidP="00D47A76">
      <w:pPr>
        <w:tabs>
          <w:tab w:val="left" w:pos="360"/>
          <w:tab w:val="left" w:pos="1440"/>
          <w:tab w:val="left" w:pos="1800"/>
        </w:tabs>
        <w:spacing w:after="0"/>
        <w:rPr>
          <w:color w:val="000000"/>
        </w:rPr>
      </w:pPr>
      <w:r w:rsidRPr="00D47A76">
        <w:rPr>
          <w:color w:val="000000"/>
        </w:rPr>
        <w:t>VAT of £1,646.28 reclaim made for the period between 01.01.16-31.01.17.</w:t>
      </w:r>
    </w:p>
    <w:p w:rsidR="00D47A76" w:rsidRPr="00D47A76" w:rsidRDefault="00D47A76" w:rsidP="00D47A76">
      <w:pPr>
        <w:tabs>
          <w:tab w:val="left" w:pos="360"/>
          <w:tab w:val="left" w:pos="1440"/>
          <w:tab w:val="left" w:pos="1800"/>
        </w:tabs>
        <w:spacing w:after="0"/>
        <w:rPr>
          <w:color w:val="000000"/>
        </w:rPr>
      </w:pPr>
      <w:r w:rsidRPr="00D47A76">
        <w:rPr>
          <w:color w:val="000000"/>
        </w:rPr>
        <w:t>Copy of reclaim details circulated to Councillors.</w:t>
      </w:r>
    </w:p>
    <w:p w:rsidR="00D47A76" w:rsidRPr="00D47A76" w:rsidRDefault="00D47A76" w:rsidP="00D47A76">
      <w:pPr>
        <w:tabs>
          <w:tab w:val="left" w:pos="360"/>
          <w:tab w:val="left" w:pos="1440"/>
          <w:tab w:val="left" w:pos="1800"/>
        </w:tabs>
        <w:spacing w:after="0" w:line="240" w:lineRule="auto"/>
        <w:rPr>
          <w:rFonts w:eastAsia="Times New Roman" w:cs="Times New Roman"/>
          <w:b/>
          <w:color w:val="FF0000"/>
          <w:sz w:val="24"/>
          <w:szCs w:val="24"/>
          <w:u w:val="single"/>
          <w:lang w:eastAsia="en-GB"/>
        </w:rPr>
      </w:pPr>
    </w:p>
    <w:p w:rsidR="00D47A76" w:rsidRPr="00D47A76" w:rsidRDefault="00284D8E" w:rsidP="00D47A76">
      <w:pPr>
        <w:tabs>
          <w:tab w:val="left" w:pos="360"/>
          <w:tab w:val="left" w:pos="1440"/>
          <w:tab w:val="left" w:pos="1800"/>
        </w:tabs>
        <w:spacing w:after="0" w:line="240" w:lineRule="auto"/>
        <w:rPr>
          <w:rFonts w:eastAsia="Times New Roman" w:cs="Times New Roman"/>
          <w:b/>
          <w:sz w:val="24"/>
          <w:szCs w:val="24"/>
          <w:lang w:eastAsia="en-GB"/>
        </w:rPr>
      </w:pPr>
      <w:r>
        <w:rPr>
          <w:rFonts w:eastAsia="Times New Roman" w:cs="Times New Roman"/>
          <w:b/>
          <w:sz w:val="24"/>
          <w:szCs w:val="24"/>
          <w:u w:val="single"/>
          <w:lang w:eastAsia="en-GB"/>
        </w:rPr>
        <w:t xml:space="preserve">20.74.3. </w:t>
      </w:r>
      <w:r w:rsidR="00D47A76" w:rsidRPr="00D47A76">
        <w:rPr>
          <w:rFonts w:eastAsia="Times New Roman" w:cs="Times New Roman"/>
          <w:b/>
          <w:sz w:val="24"/>
          <w:szCs w:val="24"/>
          <w:u w:val="single"/>
          <w:lang w:eastAsia="en-GB"/>
        </w:rPr>
        <w:t xml:space="preserve">PAYE and </w:t>
      </w:r>
      <w:proofErr w:type="spellStart"/>
      <w:r w:rsidR="00D47A76" w:rsidRPr="00D47A76">
        <w:rPr>
          <w:rFonts w:eastAsia="Times New Roman" w:cs="Times New Roman"/>
          <w:b/>
          <w:sz w:val="24"/>
          <w:szCs w:val="24"/>
          <w:u w:val="single"/>
          <w:lang w:eastAsia="en-GB"/>
        </w:rPr>
        <w:t>NICs</w:t>
      </w:r>
      <w:proofErr w:type="spellEnd"/>
      <w:r w:rsidR="00D47A76" w:rsidRPr="00D47A76">
        <w:rPr>
          <w:rFonts w:eastAsia="Times New Roman" w:cs="Times New Roman"/>
          <w:b/>
          <w:sz w:val="24"/>
          <w:szCs w:val="24"/>
          <w:lang w:eastAsia="en-GB"/>
        </w:rPr>
        <w:t xml:space="preserve">: </w:t>
      </w:r>
    </w:p>
    <w:p w:rsidR="00D47A76" w:rsidRPr="00D47A76" w:rsidRDefault="00D47A76" w:rsidP="00D47A76">
      <w:pPr>
        <w:tabs>
          <w:tab w:val="left" w:pos="360"/>
          <w:tab w:val="left" w:pos="1440"/>
          <w:tab w:val="left" w:pos="1800"/>
        </w:tabs>
        <w:spacing w:after="0" w:line="240" w:lineRule="auto"/>
        <w:rPr>
          <w:rFonts w:eastAsia="Times New Roman" w:cs="Times New Roman"/>
          <w:sz w:val="24"/>
          <w:szCs w:val="24"/>
          <w:lang w:eastAsia="en-GB"/>
        </w:rPr>
      </w:pPr>
      <w:r w:rsidRPr="00D47A76">
        <w:rPr>
          <w:rFonts w:eastAsia="Times New Roman" w:cs="Times New Roman"/>
          <w:sz w:val="24"/>
          <w:szCs w:val="24"/>
          <w:lang w:eastAsia="en-GB"/>
        </w:rPr>
        <w:t>£417.96 Q3</w:t>
      </w:r>
    </w:p>
    <w:p w:rsidR="00D47A76" w:rsidRPr="00D47A76" w:rsidRDefault="00D47A76" w:rsidP="00D47A76">
      <w:pPr>
        <w:tabs>
          <w:tab w:val="left" w:pos="360"/>
          <w:tab w:val="left" w:pos="1440"/>
          <w:tab w:val="left" w:pos="1800"/>
        </w:tabs>
        <w:spacing w:after="0" w:line="240" w:lineRule="auto"/>
        <w:rPr>
          <w:rFonts w:eastAsia="Times New Roman" w:cs="Times New Roman"/>
          <w:b/>
          <w:sz w:val="24"/>
          <w:szCs w:val="24"/>
          <w:u w:val="single"/>
          <w:lang w:eastAsia="en-GB"/>
        </w:rPr>
      </w:pPr>
    </w:p>
    <w:p w:rsidR="00D47A76" w:rsidRPr="00D47A76" w:rsidRDefault="00D47A76" w:rsidP="00D47A76">
      <w:pPr>
        <w:tabs>
          <w:tab w:val="left" w:pos="360"/>
          <w:tab w:val="left" w:pos="1440"/>
          <w:tab w:val="left" w:pos="1800"/>
        </w:tabs>
        <w:spacing w:after="0" w:line="240" w:lineRule="auto"/>
        <w:rPr>
          <w:rFonts w:eastAsia="Times New Roman" w:cs="Times New Roman"/>
          <w:b/>
          <w:bCs/>
          <w:sz w:val="24"/>
          <w:szCs w:val="24"/>
          <w:lang w:eastAsia="en-GB"/>
        </w:rPr>
      </w:pPr>
      <w:r w:rsidRPr="00D47A76">
        <w:rPr>
          <w:rFonts w:eastAsia="Times New Roman" w:cs="Times New Roman"/>
          <w:b/>
          <w:sz w:val="24"/>
          <w:szCs w:val="24"/>
          <w:u w:val="single"/>
          <w:lang w:eastAsia="en-GB"/>
        </w:rPr>
        <w:t>Clerks Salary &amp; expenses</w:t>
      </w:r>
      <w:r w:rsidRPr="00D47A76">
        <w:rPr>
          <w:rFonts w:eastAsia="Times New Roman" w:cs="Times New Roman"/>
          <w:b/>
          <w:sz w:val="24"/>
          <w:szCs w:val="24"/>
          <w:lang w:eastAsia="en-GB"/>
        </w:rPr>
        <w:t xml:space="preserve"> (cheque number)</w:t>
      </w:r>
      <w:r w:rsidRPr="00D47A76">
        <w:rPr>
          <w:rFonts w:eastAsia="Times New Roman" w:cs="Times New Roman"/>
          <w:b/>
          <w:bCs/>
          <w:sz w:val="24"/>
          <w:szCs w:val="24"/>
          <w:lang w:eastAsia="en-GB"/>
        </w:rPr>
        <w:t xml:space="preserve"> 2356</w:t>
      </w:r>
    </w:p>
    <w:p w:rsidR="00D47A76" w:rsidRPr="00D47A76" w:rsidRDefault="00D47A76" w:rsidP="00D47A76">
      <w:pPr>
        <w:tabs>
          <w:tab w:val="left" w:pos="360"/>
          <w:tab w:val="left" w:pos="1440"/>
          <w:tab w:val="left" w:pos="1800"/>
        </w:tabs>
        <w:spacing w:after="0" w:line="240" w:lineRule="auto"/>
        <w:rPr>
          <w:rFonts w:eastAsia="Times New Roman" w:cs="Times New Roman"/>
          <w:b/>
          <w:bCs/>
          <w:sz w:val="24"/>
          <w:szCs w:val="24"/>
          <w:lang w:eastAsia="en-GB"/>
        </w:rPr>
      </w:pPr>
    </w:p>
    <w:tbl>
      <w:tblPr>
        <w:tblStyle w:val="TableGrid"/>
        <w:tblW w:w="0" w:type="auto"/>
        <w:tblLook w:val="04A0" w:firstRow="1" w:lastRow="0" w:firstColumn="1" w:lastColumn="0" w:noHBand="0" w:noVBand="1"/>
      </w:tblPr>
      <w:tblGrid>
        <w:gridCol w:w="5225"/>
        <w:gridCol w:w="1879"/>
        <w:gridCol w:w="1912"/>
      </w:tblGrid>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February Payment (gross)</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1084.67</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Holiday entitlement</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TOTAL</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1084.67</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LESS</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Tax</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33.40</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NI</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49.52</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Net Payment</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1001.75</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Expenses</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color w:val="FF0000"/>
                <w:sz w:val="24"/>
                <w:szCs w:val="24"/>
                <w:lang w:eastAsia="en-GB"/>
              </w:rPr>
            </w:pP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Mileage (0.45 ppm) miles</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10.80</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Electricity</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10</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Phone</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10</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Stationery - arch lever file &amp; notepad</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3.15</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Stationery - black printer ink</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19.99</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Stamp - 2nd class</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.64</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879" w:type="dxa"/>
          </w:tcPr>
          <w:p w:rsidR="00D47A76" w:rsidRPr="00D47A76" w:rsidRDefault="00D47A76" w:rsidP="00D47A76">
            <w:pPr>
              <w:rPr>
                <w:rFonts w:eastAsia="Times New Roman" w:cs="Times New Roman"/>
                <w:b/>
                <w:bCs/>
                <w:sz w:val="24"/>
                <w:szCs w:val="24"/>
                <w:lang w:eastAsia="en-GB"/>
              </w:rPr>
            </w:pPr>
          </w:p>
        </w:tc>
        <w:tc>
          <w:tcPr>
            <w:tcW w:w="1912" w:type="dxa"/>
          </w:tcPr>
          <w:p w:rsidR="00D47A76" w:rsidRPr="00D47A76" w:rsidRDefault="00D47A76" w:rsidP="00D47A76">
            <w:pPr>
              <w:jc w:val="right"/>
              <w:rPr>
                <w:rFonts w:eastAsia="Times New Roman" w:cs="Times New Roman"/>
                <w:b/>
                <w:bCs/>
                <w:color w:val="FF0000"/>
                <w:sz w:val="24"/>
                <w:szCs w:val="24"/>
                <w:lang w:eastAsia="en-GB"/>
              </w:rPr>
            </w:pP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r w:rsidRPr="00D47A76">
              <w:rPr>
                <w:rFonts w:eastAsia="Times New Roman" w:cs="Times New Roman"/>
                <w:b/>
                <w:sz w:val="24"/>
                <w:szCs w:val="24"/>
                <w:lang w:eastAsia="en-GB"/>
              </w:rPr>
              <w:t>Total Expenses</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color w:val="FF0000"/>
                <w:sz w:val="24"/>
                <w:szCs w:val="24"/>
                <w:lang w:eastAsia="en-GB"/>
              </w:rPr>
            </w:pPr>
            <w:r w:rsidRPr="00D47A76">
              <w:rPr>
                <w:rFonts w:eastAsia="Times New Roman" w:cs="Times New Roman"/>
                <w:b/>
                <w:sz w:val="24"/>
                <w:szCs w:val="24"/>
                <w:lang w:eastAsia="en-GB"/>
              </w:rPr>
              <w:t>54.58</w:t>
            </w:r>
          </w:p>
        </w:tc>
      </w:tr>
      <w:tr w:rsidR="00D47A76" w:rsidRPr="00D47A76" w:rsidTr="00F6283D">
        <w:tc>
          <w:tcPr>
            <w:tcW w:w="5225"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p>
        </w:tc>
      </w:tr>
      <w:tr w:rsidR="00D47A76" w:rsidRPr="00D47A76" w:rsidTr="00F6283D">
        <w:tc>
          <w:tcPr>
            <w:tcW w:w="5225" w:type="dxa"/>
          </w:tcPr>
          <w:p w:rsidR="00D47A76" w:rsidRPr="00D47A76" w:rsidRDefault="008F69EA" w:rsidP="00D47A76">
            <w:pPr>
              <w:tabs>
                <w:tab w:val="left" w:pos="360"/>
                <w:tab w:val="left" w:pos="1440"/>
                <w:tab w:val="left" w:pos="1800"/>
              </w:tabs>
              <w:rPr>
                <w:rFonts w:eastAsia="Times New Roman" w:cs="Times New Roman"/>
                <w:b/>
                <w:sz w:val="24"/>
                <w:szCs w:val="24"/>
                <w:lang w:eastAsia="en-GB"/>
              </w:rPr>
            </w:pPr>
            <w:r>
              <w:rPr>
                <w:rFonts w:eastAsia="Times New Roman" w:cs="Times New Roman"/>
                <w:b/>
                <w:sz w:val="24"/>
                <w:szCs w:val="24"/>
                <w:lang w:eastAsia="en-GB"/>
              </w:rPr>
              <w:t>Total Payment (February</w:t>
            </w:r>
            <w:r w:rsidR="00D47A76" w:rsidRPr="00D47A76">
              <w:rPr>
                <w:rFonts w:eastAsia="Times New Roman" w:cs="Times New Roman"/>
                <w:b/>
                <w:sz w:val="24"/>
                <w:szCs w:val="24"/>
                <w:lang w:eastAsia="en-GB"/>
              </w:rPr>
              <w:t xml:space="preserve"> 2017)</w:t>
            </w:r>
          </w:p>
        </w:tc>
        <w:tc>
          <w:tcPr>
            <w:tcW w:w="1879" w:type="dxa"/>
          </w:tcPr>
          <w:p w:rsidR="00D47A76" w:rsidRPr="00D47A76" w:rsidRDefault="00D47A76" w:rsidP="00D47A76">
            <w:pPr>
              <w:tabs>
                <w:tab w:val="left" w:pos="360"/>
                <w:tab w:val="left" w:pos="1440"/>
                <w:tab w:val="left" w:pos="1800"/>
              </w:tabs>
              <w:rPr>
                <w:rFonts w:eastAsia="Times New Roman" w:cs="Times New Roman"/>
                <w:b/>
                <w:sz w:val="24"/>
                <w:szCs w:val="24"/>
                <w:lang w:eastAsia="en-GB"/>
              </w:rPr>
            </w:pPr>
          </w:p>
        </w:tc>
        <w:tc>
          <w:tcPr>
            <w:tcW w:w="1912" w:type="dxa"/>
          </w:tcPr>
          <w:p w:rsidR="00D47A76" w:rsidRPr="00D47A76" w:rsidRDefault="00D47A76" w:rsidP="00D47A76">
            <w:pPr>
              <w:tabs>
                <w:tab w:val="left" w:pos="360"/>
                <w:tab w:val="left" w:pos="1440"/>
                <w:tab w:val="left" w:pos="1800"/>
              </w:tabs>
              <w:jc w:val="right"/>
              <w:rPr>
                <w:rFonts w:eastAsia="Times New Roman" w:cs="Times New Roman"/>
                <w:b/>
                <w:sz w:val="24"/>
                <w:szCs w:val="24"/>
                <w:lang w:eastAsia="en-GB"/>
              </w:rPr>
            </w:pPr>
            <w:r w:rsidRPr="00D47A76">
              <w:rPr>
                <w:rFonts w:eastAsia="Times New Roman" w:cs="Times New Roman"/>
                <w:b/>
                <w:sz w:val="24"/>
                <w:szCs w:val="24"/>
                <w:lang w:eastAsia="en-GB"/>
              </w:rPr>
              <w:t>1,056.33</w:t>
            </w:r>
          </w:p>
        </w:tc>
      </w:tr>
    </w:tbl>
    <w:p w:rsidR="00D47A76" w:rsidRPr="00D47A76" w:rsidRDefault="00D47A76" w:rsidP="00D47A76">
      <w:pPr>
        <w:tabs>
          <w:tab w:val="left" w:pos="360"/>
          <w:tab w:val="left" w:pos="1440"/>
          <w:tab w:val="left" w:pos="1800"/>
        </w:tabs>
        <w:spacing w:after="0" w:line="240" w:lineRule="auto"/>
        <w:rPr>
          <w:rFonts w:eastAsia="Times New Roman" w:cs="Times New Roman"/>
          <w:b/>
          <w:sz w:val="24"/>
          <w:szCs w:val="24"/>
          <w:lang w:eastAsia="en-GB"/>
        </w:rPr>
      </w:pPr>
    </w:p>
    <w:p w:rsidR="00D47A76" w:rsidRPr="00D47A76" w:rsidRDefault="00D47A76" w:rsidP="00D47A76">
      <w:pPr>
        <w:tabs>
          <w:tab w:val="left" w:pos="360"/>
          <w:tab w:val="left" w:pos="1440"/>
          <w:tab w:val="left" w:pos="1800"/>
        </w:tabs>
        <w:spacing w:after="0" w:line="240" w:lineRule="auto"/>
        <w:rPr>
          <w:rFonts w:eastAsia="Times New Roman" w:cs="Times New Roman"/>
          <w:b/>
          <w:sz w:val="24"/>
          <w:szCs w:val="24"/>
          <w:lang w:eastAsia="en-GB"/>
        </w:rPr>
      </w:pPr>
    </w:p>
    <w:p w:rsidR="00D47A76" w:rsidRPr="00D47A76" w:rsidRDefault="00D47A76" w:rsidP="00D47A76">
      <w:pPr>
        <w:tabs>
          <w:tab w:val="left" w:pos="360"/>
          <w:tab w:val="left" w:pos="1440"/>
          <w:tab w:val="left" w:pos="1800"/>
        </w:tabs>
        <w:spacing w:after="0" w:line="240" w:lineRule="auto"/>
        <w:rPr>
          <w:rFonts w:eastAsia="Times New Roman" w:cs="Times New Roman"/>
          <w:b/>
          <w:sz w:val="24"/>
          <w:szCs w:val="24"/>
          <w:lang w:eastAsia="en-GB"/>
        </w:rPr>
      </w:pPr>
      <w:r w:rsidRPr="00D47A76">
        <w:rPr>
          <w:rFonts w:eastAsia="Times New Roman" w:cs="Times New Roman"/>
          <w:b/>
          <w:sz w:val="24"/>
          <w:szCs w:val="24"/>
          <w:lang w:eastAsia="en-GB"/>
        </w:rPr>
        <w:t xml:space="preserve">Councillors RESOLVED </w:t>
      </w:r>
      <w:r w:rsidR="00D81D8B">
        <w:rPr>
          <w:rFonts w:eastAsia="Times New Roman" w:cs="Times New Roman"/>
          <w:b/>
          <w:sz w:val="24"/>
          <w:szCs w:val="24"/>
          <w:lang w:eastAsia="en-GB"/>
        </w:rPr>
        <w:t xml:space="preserve">to AGREE </w:t>
      </w:r>
      <w:r w:rsidRPr="00D47A76">
        <w:rPr>
          <w:rFonts w:eastAsia="Times New Roman" w:cs="Times New Roman"/>
          <w:b/>
          <w:sz w:val="24"/>
          <w:szCs w:val="24"/>
          <w:lang w:eastAsia="en-GB"/>
        </w:rPr>
        <w:t>(</w:t>
      </w:r>
      <w:r w:rsidR="00B36774">
        <w:rPr>
          <w:rFonts w:eastAsia="Times New Roman" w:cs="Times New Roman"/>
          <w:b/>
          <w:sz w:val="24"/>
          <w:szCs w:val="24"/>
          <w:lang w:eastAsia="en-GB"/>
        </w:rPr>
        <w:t>216</w:t>
      </w:r>
      <w:r w:rsidRPr="00D47A76">
        <w:rPr>
          <w:rFonts w:eastAsia="Times New Roman" w:cs="Times New Roman"/>
          <w:b/>
          <w:sz w:val="24"/>
          <w:szCs w:val="24"/>
          <w:lang w:eastAsia="en-GB"/>
        </w:rPr>
        <w:t>) to the Clerks salary and expenses.</w:t>
      </w:r>
    </w:p>
    <w:p w:rsidR="00D47A76" w:rsidRPr="00D47A76" w:rsidRDefault="00D47A76" w:rsidP="00D47A76">
      <w:pPr>
        <w:tabs>
          <w:tab w:val="left" w:pos="360"/>
          <w:tab w:val="left" w:pos="1440"/>
          <w:tab w:val="left" w:pos="1800"/>
        </w:tabs>
        <w:spacing w:after="0" w:line="240" w:lineRule="auto"/>
        <w:rPr>
          <w:rFonts w:eastAsia="Times New Roman" w:cs="Times New Roman"/>
          <w:b/>
          <w:sz w:val="24"/>
          <w:szCs w:val="24"/>
          <w:lang w:eastAsia="en-GB"/>
        </w:rPr>
      </w:pPr>
    </w:p>
    <w:p w:rsidR="00D47A76" w:rsidRPr="00D47A76" w:rsidRDefault="00284D8E" w:rsidP="00D47A76">
      <w:pPr>
        <w:keepNext/>
        <w:tabs>
          <w:tab w:val="left" w:pos="360"/>
          <w:tab w:val="left" w:pos="1440"/>
          <w:tab w:val="left" w:pos="1800"/>
        </w:tabs>
        <w:spacing w:after="0" w:line="240" w:lineRule="auto"/>
        <w:outlineLvl w:val="6"/>
        <w:rPr>
          <w:rFonts w:eastAsia="Times New Roman" w:cs="Times New Roman"/>
          <w:b/>
          <w:sz w:val="24"/>
          <w:szCs w:val="24"/>
          <w:u w:val="single"/>
          <w:lang w:eastAsia="en-GB"/>
        </w:rPr>
      </w:pPr>
      <w:r>
        <w:rPr>
          <w:rFonts w:eastAsia="Times New Roman" w:cs="Times New Roman"/>
          <w:b/>
          <w:sz w:val="24"/>
          <w:szCs w:val="24"/>
          <w:u w:val="single"/>
          <w:lang w:eastAsia="en-GB"/>
        </w:rPr>
        <w:t xml:space="preserve">20.74.4. </w:t>
      </w:r>
      <w:r w:rsidR="00D47A76" w:rsidRPr="00D47A76">
        <w:rPr>
          <w:rFonts w:eastAsia="Times New Roman" w:cs="Times New Roman"/>
          <w:b/>
          <w:sz w:val="24"/>
          <w:szCs w:val="24"/>
          <w:u w:val="single"/>
          <w:lang w:eastAsia="en-GB"/>
        </w:rPr>
        <w:t>Holiday Pay</w:t>
      </w:r>
    </w:p>
    <w:p w:rsidR="00D47A76" w:rsidRPr="00D47A76" w:rsidRDefault="00D47A76" w:rsidP="00D47A76">
      <w:pPr>
        <w:tabs>
          <w:tab w:val="left" w:pos="360"/>
          <w:tab w:val="left" w:pos="1440"/>
          <w:tab w:val="left" w:pos="1800"/>
        </w:tabs>
        <w:spacing w:after="0" w:line="240" w:lineRule="auto"/>
        <w:rPr>
          <w:rFonts w:eastAsia="Times New Roman" w:cs="Times New Roman"/>
          <w:b/>
          <w:color w:val="FF0000"/>
          <w:sz w:val="24"/>
          <w:szCs w:val="24"/>
          <w:lang w:eastAsia="en-GB"/>
        </w:rPr>
      </w:pPr>
      <w:r w:rsidRPr="00D47A76">
        <w:rPr>
          <w:rFonts w:eastAsia="Times New Roman" w:cs="Times New Roman"/>
          <w:sz w:val="24"/>
          <w:szCs w:val="24"/>
          <w:lang w:eastAsia="en-GB"/>
        </w:rPr>
        <w:t>None</w:t>
      </w:r>
      <w:r w:rsidRPr="00D47A76">
        <w:rPr>
          <w:rFonts w:eastAsia="Times New Roman" w:cs="Times New Roman"/>
          <w:b/>
          <w:color w:val="FF0000"/>
          <w:sz w:val="24"/>
          <w:szCs w:val="24"/>
          <w:lang w:eastAsia="en-GB"/>
        </w:rPr>
        <w:t>.</w:t>
      </w:r>
    </w:p>
    <w:p w:rsidR="00D47A76" w:rsidRPr="00D47A76" w:rsidRDefault="00D47A76" w:rsidP="00D47A76">
      <w:pPr>
        <w:spacing w:after="0" w:line="240" w:lineRule="auto"/>
        <w:rPr>
          <w:rFonts w:eastAsia="Times New Roman" w:cs="Times New Roman"/>
          <w:b/>
          <w:sz w:val="24"/>
          <w:szCs w:val="24"/>
          <w:u w:val="single"/>
          <w:lang w:eastAsia="en-GB"/>
        </w:rPr>
      </w:pPr>
    </w:p>
    <w:p w:rsidR="00D47A76" w:rsidRPr="00D47A76" w:rsidRDefault="00284D8E" w:rsidP="00D47A76">
      <w:pPr>
        <w:keepNext/>
        <w:spacing w:after="0" w:line="240" w:lineRule="auto"/>
        <w:outlineLvl w:val="5"/>
        <w:rPr>
          <w:rFonts w:eastAsia="Times New Roman" w:cs="Times New Roman"/>
          <w:i/>
          <w:sz w:val="24"/>
          <w:szCs w:val="24"/>
          <w:u w:val="single"/>
          <w:lang w:eastAsia="en-GB"/>
        </w:rPr>
      </w:pPr>
      <w:r>
        <w:rPr>
          <w:rFonts w:eastAsia="Times New Roman" w:cs="Times New Roman"/>
          <w:i/>
          <w:sz w:val="24"/>
          <w:szCs w:val="24"/>
          <w:u w:val="single"/>
          <w:lang w:eastAsia="en-GB"/>
        </w:rPr>
        <w:t xml:space="preserve">20.75.5. </w:t>
      </w:r>
      <w:r w:rsidR="00D47A76" w:rsidRPr="00D47A76">
        <w:rPr>
          <w:rFonts w:eastAsia="Times New Roman" w:cs="Times New Roman"/>
          <w:i/>
          <w:sz w:val="24"/>
          <w:szCs w:val="24"/>
          <w:u w:val="single"/>
          <w:lang w:eastAsia="en-GB"/>
        </w:rPr>
        <w:t>To Receive Finance Q3 Report 2016.17</w:t>
      </w:r>
    </w:p>
    <w:p w:rsidR="006A327F" w:rsidRPr="00D47A76" w:rsidRDefault="00D47A76" w:rsidP="00D47A76">
      <w:pPr>
        <w:rPr>
          <w:sz w:val="24"/>
          <w:szCs w:val="24"/>
          <w:lang w:eastAsia="en-GB"/>
        </w:rPr>
      </w:pPr>
      <w:r w:rsidRPr="00D47A76">
        <w:rPr>
          <w:sz w:val="24"/>
          <w:szCs w:val="24"/>
          <w:lang w:eastAsia="en-GB"/>
        </w:rPr>
        <w:t xml:space="preserve">Finance Report Q3 prepared by Ms Gina </w:t>
      </w:r>
      <w:proofErr w:type="spellStart"/>
      <w:r w:rsidRPr="00D47A76">
        <w:rPr>
          <w:sz w:val="24"/>
          <w:szCs w:val="24"/>
          <w:lang w:eastAsia="en-GB"/>
        </w:rPr>
        <w:t>Condie</w:t>
      </w:r>
      <w:proofErr w:type="spellEnd"/>
      <w:r w:rsidRPr="00D47A76">
        <w:rPr>
          <w:sz w:val="24"/>
          <w:szCs w:val="24"/>
          <w:lang w:eastAsia="en-GB"/>
        </w:rPr>
        <w:t xml:space="preserve"> was circulated to Councillors before the meeting.</w:t>
      </w:r>
      <w:r w:rsidR="00C10FC3">
        <w:rPr>
          <w:sz w:val="24"/>
          <w:szCs w:val="24"/>
          <w:lang w:eastAsia="en-GB"/>
        </w:rPr>
        <w:t xml:space="preserve"> Cl</w:t>
      </w:r>
      <w:r w:rsidR="009106F9">
        <w:rPr>
          <w:sz w:val="24"/>
          <w:szCs w:val="24"/>
          <w:lang w:eastAsia="en-GB"/>
        </w:rPr>
        <w:t>lr Heeley reported that the C</w:t>
      </w:r>
      <w:r w:rsidR="00C10FC3">
        <w:rPr>
          <w:sz w:val="24"/>
          <w:szCs w:val="24"/>
          <w:lang w:eastAsia="en-GB"/>
        </w:rPr>
        <w:t xml:space="preserve">ouncil was </w:t>
      </w:r>
      <w:r w:rsidR="00D548F9">
        <w:rPr>
          <w:sz w:val="24"/>
          <w:szCs w:val="24"/>
          <w:lang w:eastAsia="en-GB"/>
        </w:rPr>
        <w:t xml:space="preserve">in a good position and </w:t>
      </w:r>
      <w:r w:rsidR="00C10FC3">
        <w:rPr>
          <w:sz w:val="24"/>
          <w:szCs w:val="24"/>
          <w:lang w:eastAsia="en-GB"/>
        </w:rPr>
        <w:t xml:space="preserve">well within </w:t>
      </w:r>
      <w:r w:rsidR="00C10FC3">
        <w:rPr>
          <w:sz w:val="24"/>
          <w:szCs w:val="24"/>
          <w:lang w:eastAsia="en-GB"/>
        </w:rPr>
        <w:lastRenderedPageBreak/>
        <w:t>budget</w:t>
      </w:r>
      <w:r w:rsidR="00D548F9">
        <w:rPr>
          <w:sz w:val="24"/>
          <w:szCs w:val="24"/>
          <w:lang w:eastAsia="en-GB"/>
        </w:rPr>
        <w:t>.</w:t>
      </w:r>
      <w:r w:rsidR="00E82F8F">
        <w:rPr>
          <w:sz w:val="24"/>
          <w:szCs w:val="24"/>
          <w:lang w:eastAsia="en-GB"/>
        </w:rPr>
        <w:t xml:space="preserve"> There had been a </w:t>
      </w:r>
      <w:r w:rsidR="00D548F9">
        <w:rPr>
          <w:sz w:val="24"/>
          <w:szCs w:val="24"/>
          <w:lang w:eastAsia="en-GB"/>
        </w:rPr>
        <w:t>s</w:t>
      </w:r>
      <w:r w:rsidR="00C10FC3">
        <w:rPr>
          <w:sz w:val="24"/>
          <w:szCs w:val="24"/>
          <w:lang w:eastAsia="en-GB"/>
        </w:rPr>
        <w:t xml:space="preserve">ignificant variance </w:t>
      </w:r>
      <w:r w:rsidR="00E82F8F">
        <w:rPr>
          <w:sz w:val="24"/>
          <w:szCs w:val="24"/>
          <w:lang w:eastAsia="en-GB"/>
        </w:rPr>
        <w:t xml:space="preserve">in the region </w:t>
      </w:r>
      <w:r w:rsidR="00A523A6">
        <w:rPr>
          <w:sz w:val="24"/>
          <w:szCs w:val="24"/>
          <w:lang w:eastAsia="en-GB"/>
        </w:rPr>
        <w:t xml:space="preserve">of £2,000 </w:t>
      </w:r>
      <w:r w:rsidR="00C10FC3">
        <w:rPr>
          <w:sz w:val="24"/>
          <w:szCs w:val="24"/>
          <w:lang w:eastAsia="en-GB"/>
        </w:rPr>
        <w:t xml:space="preserve">regarding the Recreation Ground because of additional works, </w:t>
      </w:r>
      <w:r w:rsidR="00D548F9">
        <w:rPr>
          <w:sz w:val="24"/>
          <w:szCs w:val="24"/>
          <w:lang w:eastAsia="en-GB"/>
        </w:rPr>
        <w:t xml:space="preserve">but </w:t>
      </w:r>
      <w:r w:rsidR="00E82F8F">
        <w:rPr>
          <w:sz w:val="24"/>
          <w:szCs w:val="24"/>
          <w:lang w:eastAsia="en-GB"/>
        </w:rPr>
        <w:t xml:space="preserve">this had </w:t>
      </w:r>
      <w:r w:rsidR="00C10FC3">
        <w:rPr>
          <w:sz w:val="24"/>
          <w:szCs w:val="24"/>
          <w:lang w:eastAsia="en-GB"/>
        </w:rPr>
        <w:t xml:space="preserve">been discussed and agreed at </w:t>
      </w:r>
      <w:r w:rsidR="00A565E3">
        <w:rPr>
          <w:sz w:val="24"/>
          <w:szCs w:val="24"/>
          <w:lang w:eastAsia="en-GB"/>
        </w:rPr>
        <w:t>previous</w:t>
      </w:r>
      <w:r w:rsidR="00C10FC3">
        <w:rPr>
          <w:sz w:val="24"/>
          <w:szCs w:val="24"/>
          <w:lang w:eastAsia="en-GB"/>
        </w:rPr>
        <w:t xml:space="preserve"> meetings.</w:t>
      </w:r>
      <w:r w:rsidR="00E82F8F">
        <w:rPr>
          <w:sz w:val="24"/>
          <w:szCs w:val="24"/>
          <w:lang w:eastAsia="en-GB"/>
        </w:rPr>
        <w:t xml:space="preserve"> </w:t>
      </w:r>
    </w:p>
    <w:p w:rsidR="00D47A76" w:rsidRPr="00D47A76" w:rsidRDefault="00D47A76" w:rsidP="00D47A76">
      <w:pPr>
        <w:spacing w:after="0" w:line="240" w:lineRule="auto"/>
        <w:rPr>
          <w:rFonts w:ascii="Times New Roman" w:eastAsia="Times New Roman" w:hAnsi="Times New Roman" w:cs="Times New Roman"/>
          <w:sz w:val="24"/>
          <w:szCs w:val="24"/>
          <w:lang w:eastAsia="en-GB"/>
        </w:rPr>
      </w:pPr>
    </w:p>
    <w:p w:rsidR="00D47A76" w:rsidRPr="00D47A76" w:rsidRDefault="00284D8E" w:rsidP="00D47A76">
      <w:pPr>
        <w:tabs>
          <w:tab w:val="left" w:pos="7709"/>
        </w:tabs>
        <w:spacing w:after="0" w:line="240" w:lineRule="auto"/>
        <w:ind w:left="284" w:hanging="284"/>
        <w:rPr>
          <w:rFonts w:eastAsia="Times New Roman" w:cs="Times New Roman"/>
          <w:b/>
          <w:color w:val="000000"/>
          <w:sz w:val="24"/>
          <w:szCs w:val="24"/>
          <w:lang w:eastAsia="en-GB"/>
        </w:rPr>
      </w:pPr>
      <w:r>
        <w:rPr>
          <w:rFonts w:eastAsia="Times New Roman" w:cs="Times New Roman"/>
          <w:b/>
          <w:sz w:val="24"/>
          <w:szCs w:val="24"/>
          <w:u w:val="single"/>
          <w:lang w:eastAsia="en-GB"/>
        </w:rPr>
        <w:t>20.76.</w:t>
      </w:r>
      <w:r w:rsidR="00D47A76" w:rsidRPr="00D47A76">
        <w:rPr>
          <w:rFonts w:eastAsia="Times New Roman" w:cs="Times New Roman"/>
          <w:b/>
          <w:color w:val="000000"/>
          <w:sz w:val="24"/>
          <w:szCs w:val="24"/>
          <w:u w:val="single"/>
          <w:lang w:eastAsia="en-GB"/>
        </w:rPr>
        <w:t xml:space="preserve"> To receive reports on meetings attended, and notice of any forthcoming meetings</w:t>
      </w:r>
      <w:r w:rsidR="00D47A76" w:rsidRPr="00D47A76">
        <w:rPr>
          <w:rFonts w:eastAsia="Times New Roman" w:cs="Times New Roman"/>
          <w:b/>
          <w:color w:val="000000"/>
          <w:sz w:val="24"/>
          <w:szCs w:val="24"/>
          <w:lang w:eastAsia="en-GB"/>
        </w:rPr>
        <w:t>.</w:t>
      </w:r>
    </w:p>
    <w:p w:rsidR="008F69EA" w:rsidRDefault="008F69EA" w:rsidP="00D47A76">
      <w:pPr>
        <w:tabs>
          <w:tab w:val="left" w:pos="7709"/>
        </w:tabs>
        <w:spacing w:after="0" w:line="240" w:lineRule="auto"/>
        <w:ind w:left="284" w:hanging="284"/>
        <w:rPr>
          <w:rFonts w:eastAsia="Times New Roman" w:cs="Times New Roman"/>
          <w:sz w:val="24"/>
          <w:szCs w:val="24"/>
          <w:lang w:eastAsia="en-GB"/>
        </w:rPr>
      </w:pPr>
      <w:r w:rsidRPr="008F69EA">
        <w:rPr>
          <w:rFonts w:eastAsia="Times New Roman" w:cs="Times New Roman"/>
          <w:sz w:val="24"/>
          <w:szCs w:val="24"/>
          <w:u w:val="single"/>
          <w:lang w:eastAsia="en-GB"/>
        </w:rPr>
        <w:t xml:space="preserve">Public Exhibition of the </w:t>
      </w:r>
      <w:proofErr w:type="spellStart"/>
      <w:r w:rsidRPr="008F69EA">
        <w:rPr>
          <w:rFonts w:eastAsia="Times New Roman" w:cs="Times New Roman"/>
          <w:sz w:val="24"/>
          <w:szCs w:val="24"/>
          <w:u w:val="single"/>
          <w:lang w:eastAsia="en-GB"/>
        </w:rPr>
        <w:t>Wiston</w:t>
      </w:r>
      <w:proofErr w:type="spellEnd"/>
      <w:r w:rsidRPr="008F69EA">
        <w:rPr>
          <w:rFonts w:eastAsia="Times New Roman" w:cs="Times New Roman"/>
          <w:sz w:val="24"/>
          <w:szCs w:val="24"/>
          <w:u w:val="single"/>
          <w:lang w:eastAsia="en-GB"/>
        </w:rPr>
        <w:t xml:space="preserve"> Whole Estate Plan</w:t>
      </w:r>
    </w:p>
    <w:p w:rsidR="00C330FD" w:rsidRDefault="00C330FD" w:rsidP="00D47A76">
      <w:pPr>
        <w:tabs>
          <w:tab w:val="left" w:pos="7709"/>
        </w:tabs>
        <w:spacing w:after="0" w:line="240" w:lineRule="auto"/>
        <w:ind w:left="284" w:hanging="284"/>
        <w:rPr>
          <w:rFonts w:eastAsia="Times New Roman" w:cs="Times New Roman"/>
          <w:sz w:val="24"/>
          <w:szCs w:val="24"/>
          <w:lang w:eastAsia="en-GB"/>
        </w:rPr>
      </w:pPr>
      <w:r>
        <w:rPr>
          <w:rFonts w:eastAsia="Times New Roman" w:cs="Times New Roman"/>
          <w:sz w:val="24"/>
          <w:szCs w:val="24"/>
          <w:lang w:eastAsia="en-GB"/>
        </w:rPr>
        <w:t>Cllr He</w:t>
      </w:r>
      <w:r w:rsidR="009106F9">
        <w:rPr>
          <w:rFonts w:eastAsia="Times New Roman" w:cs="Times New Roman"/>
          <w:sz w:val="24"/>
          <w:szCs w:val="24"/>
          <w:lang w:eastAsia="en-GB"/>
        </w:rPr>
        <w:t>eley reported that a number of C</w:t>
      </w:r>
      <w:r>
        <w:rPr>
          <w:rFonts w:eastAsia="Times New Roman" w:cs="Times New Roman"/>
          <w:sz w:val="24"/>
          <w:szCs w:val="24"/>
          <w:lang w:eastAsia="en-GB"/>
        </w:rPr>
        <w:t xml:space="preserve">ouncillors, including himself, attended a </w:t>
      </w:r>
    </w:p>
    <w:p w:rsidR="00C330FD" w:rsidRDefault="00D47A76" w:rsidP="00D47A76">
      <w:pPr>
        <w:tabs>
          <w:tab w:val="left" w:pos="7709"/>
        </w:tabs>
        <w:spacing w:after="0" w:line="240" w:lineRule="auto"/>
        <w:ind w:left="284" w:hanging="284"/>
        <w:rPr>
          <w:rFonts w:eastAsia="Times New Roman" w:cs="Times New Roman"/>
          <w:sz w:val="24"/>
          <w:szCs w:val="24"/>
          <w:lang w:eastAsia="en-GB"/>
        </w:rPr>
      </w:pPr>
      <w:proofErr w:type="gramStart"/>
      <w:r w:rsidRPr="00D47A76">
        <w:rPr>
          <w:rFonts w:eastAsia="Times New Roman" w:cs="Times New Roman"/>
          <w:sz w:val="24"/>
          <w:szCs w:val="24"/>
          <w:lang w:eastAsia="en-GB"/>
        </w:rPr>
        <w:t>pre-meeting</w:t>
      </w:r>
      <w:proofErr w:type="gramEnd"/>
      <w:r w:rsidRPr="00D47A76">
        <w:rPr>
          <w:rFonts w:eastAsia="Times New Roman" w:cs="Times New Roman"/>
          <w:sz w:val="24"/>
          <w:szCs w:val="24"/>
          <w:lang w:eastAsia="en-GB"/>
        </w:rPr>
        <w:t xml:space="preserve"> of the Public Exhibition of the </w:t>
      </w:r>
      <w:proofErr w:type="spellStart"/>
      <w:r w:rsidRPr="00D47A76">
        <w:rPr>
          <w:rFonts w:eastAsia="Times New Roman" w:cs="Times New Roman"/>
          <w:sz w:val="24"/>
          <w:szCs w:val="24"/>
          <w:lang w:eastAsia="en-GB"/>
        </w:rPr>
        <w:t>Wiston</w:t>
      </w:r>
      <w:proofErr w:type="spellEnd"/>
      <w:r w:rsidRPr="00D47A76">
        <w:rPr>
          <w:rFonts w:eastAsia="Times New Roman" w:cs="Times New Roman"/>
          <w:sz w:val="24"/>
          <w:szCs w:val="24"/>
          <w:lang w:eastAsia="en-GB"/>
        </w:rPr>
        <w:t xml:space="preserve"> Whole Estate Plan </w:t>
      </w:r>
      <w:r w:rsidR="00C330FD">
        <w:rPr>
          <w:rFonts w:eastAsia="Times New Roman" w:cs="Times New Roman"/>
          <w:sz w:val="24"/>
          <w:szCs w:val="24"/>
          <w:lang w:eastAsia="en-GB"/>
        </w:rPr>
        <w:t>in February.</w:t>
      </w:r>
    </w:p>
    <w:p w:rsidR="00B9022B" w:rsidRDefault="00D47A76" w:rsidP="00D47A76">
      <w:pPr>
        <w:tabs>
          <w:tab w:val="left" w:pos="7709"/>
        </w:tabs>
        <w:spacing w:after="0" w:line="240" w:lineRule="auto"/>
        <w:ind w:left="284" w:hanging="284"/>
        <w:rPr>
          <w:rFonts w:eastAsia="Times New Roman" w:cs="Times New Roman"/>
          <w:sz w:val="24"/>
          <w:szCs w:val="24"/>
          <w:lang w:eastAsia="en-GB"/>
        </w:rPr>
      </w:pPr>
      <w:r w:rsidRPr="00D47A76">
        <w:rPr>
          <w:rFonts w:eastAsia="Times New Roman" w:cs="Times New Roman"/>
          <w:sz w:val="24"/>
          <w:szCs w:val="24"/>
          <w:lang w:eastAsia="en-GB"/>
        </w:rPr>
        <w:t xml:space="preserve">Cllr Heeley </w:t>
      </w:r>
      <w:r w:rsidR="00B9022B">
        <w:rPr>
          <w:rFonts w:eastAsia="Times New Roman" w:cs="Times New Roman"/>
          <w:sz w:val="24"/>
          <w:szCs w:val="24"/>
          <w:lang w:eastAsia="en-GB"/>
        </w:rPr>
        <w:t>described it as</w:t>
      </w:r>
      <w:r w:rsidR="00C330FD">
        <w:rPr>
          <w:rFonts w:eastAsia="Times New Roman" w:cs="Times New Roman"/>
          <w:sz w:val="24"/>
          <w:szCs w:val="24"/>
          <w:lang w:eastAsia="en-GB"/>
        </w:rPr>
        <w:t xml:space="preserve"> an over</w:t>
      </w:r>
      <w:r w:rsidR="00B9022B">
        <w:rPr>
          <w:rFonts w:eastAsia="Times New Roman" w:cs="Times New Roman"/>
          <w:sz w:val="24"/>
          <w:szCs w:val="24"/>
          <w:lang w:eastAsia="en-GB"/>
        </w:rPr>
        <w:t>view</w:t>
      </w:r>
      <w:r w:rsidR="00C330FD">
        <w:rPr>
          <w:rFonts w:eastAsia="Times New Roman" w:cs="Times New Roman"/>
          <w:sz w:val="24"/>
          <w:szCs w:val="24"/>
          <w:lang w:eastAsia="en-GB"/>
        </w:rPr>
        <w:t xml:space="preserve"> of the aspirations</w:t>
      </w:r>
      <w:r w:rsidR="00B9022B">
        <w:rPr>
          <w:rFonts w:eastAsia="Times New Roman" w:cs="Times New Roman"/>
          <w:sz w:val="24"/>
          <w:szCs w:val="24"/>
          <w:lang w:eastAsia="en-GB"/>
        </w:rPr>
        <w:t xml:space="preserve"> o</w:t>
      </w:r>
      <w:r w:rsidR="00C330FD">
        <w:rPr>
          <w:rFonts w:eastAsia="Times New Roman" w:cs="Times New Roman"/>
          <w:sz w:val="24"/>
          <w:szCs w:val="24"/>
          <w:lang w:eastAsia="en-GB"/>
        </w:rPr>
        <w:t xml:space="preserve">f the Estate, and included </w:t>
      </w:r>
    </w:p>
    <w:p w:rsidR="00731B13" w:rsidRDefault="00437E60" w:rsidP="00D47A76">
      <w:pPr>
        <w:tabs>
          <w:tab w:val="left" w:pos="7709"/>
        </w:tabs>
        <w:spacing w:after="0" w:line="240" w:lineRule="auto"/>
        <w:ind w:left="284" w:hanging="284"/>
        <w:rPr>
          <w:rFonts w:eastAsia="Times New Roman" w:cs="Times New Roman"/>
          <w:sz w:val="24"/>
          <w:szCs w:val="24"/>
          <w:lang w:eastAsia="en-GB"/>
        </w:rPr>
      </w:pPr>
      <w:proofErr w:type="gramStart"/>
      <w:r>
        <w:rPr>
          <w:rFonts w:eastAsia="Times New Roman" w:cs="Times New Roman"/>
          <w:sz w:val="24"/>
          <w:szCs w:val="24"/>
          <w:lang w:eastAsia="en-GB"/>
        </w:rPr>
        <w:t>some</w:t>
      </w:r>
      <w:proofErr w:type="gramEnd"/>
      <w:r>
        <w:rPr>
          <w:rFonts w:eastAsia="Times New Roman" w:cs="Times New Roman"/>
          <w:sz w:val="24"/>
          <w:szCs w:val="24"/>
          <w:lang w:eastAsia="en-GB"/>
        </w:rPr>
        <w:t xml:space="preserve"> a</w:t>
      </w:r>
      <w:r w:rsidR="009106F9">
        <w:rPr>
          <w:rFonts w:eastAsia="Times New Roman" w:cs="Times New Roman"/>
          <w:sz w:val="24"/>
          <w:szCs w:val="24"/>
          <w:lang w:eastAsia="en-GB"/>
        </w:rPr>
        <w:t>spects which the C</w:t>
      </w:r>
      <w:r w:rsidR="00731B13">
        <w:rPr>
          <w:rFonts w:eastAsia="Times New Roman" w:cs="Times New Roman"/>
          <w:sz w:val="24"/>
          <w:szCs w:val="24"/>
          <w:lang w:eastAsia="en-GB"/>
        </w:rPr>
        <w:t xml:space="preserve">ouncil was already aware such as the </w:t>
      </w:r>
      <w:r w:rsidR="005266FB">
        <w:rPr>
          <w:rFonts w:eastAsia="Times New Roman" w:cs="Times New Roman"/>
          <w:sz w:val="24"/>
          <w:szCs w:val="24"/>
          <w:lang w:eastAsia="en-GB"/>
        </w:rPr>
        <w:t>Rock</w:t>
      </w:r>
      <w:r w:rsidR="00B9022B">
        <w:rPr>
          <w:rFonts w:eastAsia="Times New Roman" w:cs="Times New Roman"/>
          <w:sz w:val="24"/>
          <w:szCs w:val="24"/>
          <w:lang w:eastAsia="en-GB"/>
        </w:rPr>
        <w:t xml:space="preserve"> </w:t>
      </w:r>
      <w:r w:rsidR="005266FB">
        <w:rPr>
          <w:rFonts w:eastAsia="Times New Roman" w:cs="Times New Roman"/>
          <w:sz w:val="24"/>
          <w:szCs w:val="24"/>
          <w:lang w:eastAsia="en-GB"/>
        </w:rPr>
        <w:t xml:space="preserve">Common Quarry, </w:t>
      </w:r>
      <w:r w:rsidR="00731B13">
        <w:rPr>
          <w:rFonts w:eastAsia="Times New Roman" w:cs="Times New Roman"/>
          <w:sz w:val="24"/>
          <w:szCs w:val="24"/>
          <w:lang w:eastAsia="en-GB"/>
        </w:rPr>
        <w:t xml:space="preserve">and </w:t>
      </w:r>
    </w:p>
    <w:p w:rsidR="00CD5E6B" w:rsidRDefault="00731B13" w:rsidP="00731B13">
      <w:pPr>
        <w:tabs>
          <w:tab w:val="left" w:pos="7709"/>
        </w:tabs>
        <w:spacing w:after="0" w:line="240" w:lineRule="auto"/>
        <w:ind w:left="284" w:hanging="284"/>
        <w:rPr>
          <w:rFonts w:eastAsia="Times New Roman" w:cs="Times New Roman"/>
          <w:sz w:val="24"/>
          <w:szCs w:val="24"/>
          <w:lang w:eastAsia="en-GB"/>
        </w:rPr>
      </w:pPr>
      <w:proofErr w:type="gramStart"/>
      <w:r>
        <w:rPr>
          <w:rFonts w:eastAsia="Times New Roman" w:cs="Times New Roman"/>
          <w:sz w:val="24"/>
          <w:szCs w:val="24"/>
          <w:lang w:eastAsia="en-GB"/>
        </w:rPr>
        <w:t>the</w:t>
      </w:r>
      <w:proofErr w:type="gramEnd"/>
      <w:r>
        <w:rPr>
          <w:rFonts w:eastAsia="Times New Roman" w:cs="Times New Roman"/>
          <w:sz w:val="24"/>
          <w:szCs w:val="24"/>
          <w:lang w:eastAsia="en-GB"/>
        </w:rPr>
        <w:t xml:space="preserve"> developable employment area of North Farm. </w:t>
      </w:r>
      <w:r w:rsidR="00437E60">
        <w:rPr>
          <w:rFonts w:eastAsia="Times New Roman" w:cs="Times New Roman"/>
          <w:sz w:val="24"/>
          <w:szCs w:val="24"/>
          <w:lang w:eastAsia="en-GB"/>
        </w:rPr>
        <w:t>The Estate was also keen to do something</w:t>
      </w:r>
    </w:p>
    <w:p w:rsidR="00E90B71" w:rsidRDefault="00CD5E6B" w:rsidP="00E90B71">
      <w:pPr>
        <w:tabs>
          <w:tab w:val="left" w:pos="7709"/>
        </w:tabs>
        <w:spacing w:after="0" w:line="240" w:lineRule="auto"/>
        <w:ind w:left="284" w:hanging="284"/>
        <w:rPr>
          <w:rFonts w:eastAsia="Times New Roman" w:cs="Times New Roman"/>
          <w:sz w:val="24"/>
          <w:szCs w:val="24"/>
          <w:lang w:eastAsia="en-GB"/>
        </w:rPr>
      </w:pPr>
      <w:proofErr w:type="spellStart"/>
      <w:proofErr w:type="gramStart"/>
      <w:r>
        <w:rPr>
          <w:rFonts w:eastAsia="Times New Roman" w:cs="Times New Roman"/>
          <w:sz w:val="24"/>
          <w:szCs w:val="24"/>
          <w:lang w:eastAsia="en-GB"/>
        </w:rPr>
        <w:t>longterm</w:t>
      </w:r>
      <w:proofErr w:type="spellEnd"/>
      <w:proofErr w:type="gramEnd"/>
      <w:r>
        <w:rPr>
          <w:rFonts w:eastAsia="Times New Roman" w:cs="Times New Roman"/>
          <w:sz w:val="24"/>
          <w:szCs w:val="24"/>
          <w:lang w:eastAsia="en-GB"/>
        </w:rPr>
        <w:t xml:space="preserve"> with </w:t>
      </w:r>
      <w:r w:rsidR="00437E60">
        <w:rPr>
          <w:rFonts w:eastAsia="Times New Roman" w:cs="Times New Roman"/>
          <w:sz w:val="24"/>
          <w:szCs w:val="24"/>
          <w:lang w:eastAsia="en-GB"/>
        </w:rPr>
        <w:t xml:space="preserve">the chalk pit at the top of the </w:t>
      </w:r>
      <w:proofErr w:type="spellStart"/>
      <w:r w:rsidR="00437E60">
        <w:rPr>
          <w:rFonts w:eastAsia="Times New Roman" w:cs="Times New Roman"/>
          <w:sz w:val="24"/>
          <w:szCs w:val="24"/>
          <w:lang w:eastAsia="en-GB"/>
        </w:rPr>
        <w:t>Bostal</w:t>
      </w:r>
      <w:proofErr w:type="spellEnd"/>
      <w:r w:rsidR="00437E60">
        <w:rPr>
          <w:rFonts w:eastAsia="Times New Roman" w:cs="Times New Roman"/>
          <w:sz w:val="24"/>
          <w:szCs w:val="24"/>
          <w:lang w:eastAsia="en-GB"/>
        </w:rPr>
        <w:t xml:space="preserve"> when </w:t>
      </w:r>
      <w:r w:rsidR="0070495B">
        <w:rPr>
          <w:rFonts w:eastAsia="Times New Roman" w:cs="Times New Roman"/>
          <w:sz w:val="24"/>
          <w:szCs w:val="24"/>
          <w:lang w:eastAsia="en-GB"/>
        </w:rPr>
        <w:t xml:space="preserve">it </w:t>
      </w:r>
      <w:r>
        <w:rPr>
          <w:rFonts w:eastAsia="Times New Roman" w:cs="Times New Roman"/>
          <w:sz w:val="24"/>
          <w:szCs w:val="24"/>
          <w:lang w:eastAsia="en-GB"/>
        </w:rPr>
        <w:t>ceases production.</w:t>
      </w:r>
      <w:r w:rsidR="00E90B71">
        <w:rPr>
          <w:rFonts w:eastAsia="Times New Roman" w:cs="Times New Roman"/>
          <w:sz w:val="24"/>
          <w:szCs w:val="24"/>
          <w:lang w:eastAsia="en-GB"/>
        </w:rPr>
        <w:t xml:space="preserve"> There were</w:t>
      </w:r>
    </w:p>
    <w:p w:rsidR="00E90B71" w:rsidRDefault="00E90B71" w:rsidP="00E90B71">
      <w:pPr>
        <w:tabs>
          <w:tab w:val="left" w:pos="7709"/>
        </w:tabs>
        <w:spacing w:after="0" w:line="240" w:lineRule="auto"/>
        <w:ind w:left="284" w:hanging="284"/>
        <w:rPr>
          <w:rFonts w:eastAsia="Times New Roman" w:cs="Times New Roman"/>
          <w:sz w:val="24"/>
          <w:szCs w:val="24"/>
          <w:lang w:eastAsia="en-GB"/>
        </w:rPr>
      </w:pPr>
      <w:proofErr w:type="gramStart"/>
      <w:r>
        <w:rPr>
          <w:rFonts w:eastAsia="Times New Roman" w:cs="Times New Roman"/>
          <w:sz w:val="24"/>
          <w:szCs w:val="24"/>
          <w:lang w:eastAsia="en-GB"/>
        </w:rPr>
        <w:t>no</w:t>
      </w:r>
      <w:proofErr w:type="gramEnd"/>
      <w:r>
        <w:rPr>
          <w:rFonts w:eastAsia="Times New Roman" w:cs="Times New Roman"/>
          <w:sz w:val="24"/>
          <w:szCs w:val="24"/>
          <w:lang w:eastAsia="en-GB"/>
        </w:rPr>
        <w:t xml:space="preserve"> firm proposals in the Plan but Cllr Heeley commented that it was a step in the right</w:t>
      </w:r>
    </w:p>
    <w:p w:rsidR="00BA62FB" w:rsidRDefault="00E90B71" w:rsidP="00E90B71">
      <w:pPr>
        <w:tabs>
          <w:tab w:val="left" w:pos="7709"/>
        </w:tabs>
        <w:spacing w:after="0" w:line="240" w:lineRule="auto"/>
        <w:ind w:left="284" w:hanging="284"/>
        <w:rPr>
          <w:rFonts w:eastAsia="Times New Roman" w:cs="Times New Roman"/>
          <w:sz w:val="24"/>
          <w:szCs w:val="24"/>
          <w:lang w:eastAsia="en-GB"/>
        </w:rPr>
      </w:pPr>
      <w:proofErr w:type="gramStart"/>
      <w:r>
        <w:rPr>
          <w:rFonts w:eastAsia="Times New Roman" w:cs="Times New Roman"/>
          <w:sz w:val="24"/>
          <w:szCs w:val="24"/>
          <w:lang w:eastAsia="en-GB"/>
        </w:rPr>
        <w:t>direction</w:t>
      </w:r>
      <w:proofErr w:type="gramEnd"/>
      <w:r>
        <w:rPr>
          <w:rFonts w:eastAsia="Times New Roman" w:cs="Times New Roman"/>
          <w:sz w:val="24"/>
          <w:szCs w:val="24"/>
          <w:lang w:eastAsia="en-GB"/>
        </w:rPr>
        <w:t xml:space="preserve"> by </w:t>
      </w:r>
      <w:r w:rsidR="00C04BB9">
        <w:rPr>
          <w:rFonts w:eastAsia="Times New Roman" w:cs="Times New Roman"/>
          <w:sz w:val="24"/>
          <w:szCs w:val="24"/>
          <w:lang w:eastAsia="en-GB"/>
        </w:rPr>
        <w:t xml:space="preserve">starting a process which engages </w:t>
      </w:r>
      <w:r>
        <w:rPr>
          <w:rFonts w:eastAsia="Times New Roman" w:cs="Times New Roman"/>
          <w:sz w:val="24"/>
          <w:szCs w:val="24"/>
          <w:lang w:eastAsia="en-GB"/>
        </w:rPr>
        <w:t xml:space="preserve">the community and hopefully would continue. </w:t>
      </w:r>
    </w:p>
    <w:p w:rsidR="00EF075D" w:rsidRDefault="00EF075D" w:rsidP="00E90B71">
      <w:pPr>
        <w:tabs>
          <w:tab w:val="left" w:pos="7709"/>
        </w:tabs>
        <w:spacing w:after="0" w:line="240" w:lineRule="auto"/>
        <w:ind w:left="284" w:hanging="284"/>
        <w:rPr>
          <w:rFonts w:eastAsia="Times New Roman" w:cs="Times New Roman"/>
          <w:sz w:val="24"/>
          <w:szCs w:val="24"/>
          <w:lang w:eastAsia="en-GB"/>
        </w:rPr>
      </w:pPr>
      <w:r>
        <w:rPr>
          <w:rFonts w:eastAsia="Times New Roman" w:cs="Times New Roman"/>
          <w:sz w:val="24"/>
          <w:szCs w:val="24"/>
          <w:lang w:eastAsia="en-GB"/>
        </w:rPr>
        <w:t xml:space="preserve">Cllr Milner-Gulland commented that a new bridleway to </w:t>
      </w:r>
      <w:proofErr w:type="spellStart"/>
      <w:r>
        <w:rPr>
          <w:rFonts w:eastAsia="Times New Roman" w:cs="Times New Roman"/>
          <w:sz w:val="24"/>
          <w:szCs w:val="24"/>
          <w:lang w:eastAsia="en-GB"/>
        </w:rPr>
        <w:t>Steyning</w:t>
      </w:r>
      <w:proofErr w:type="spellEnd"/>
      <w:r>
        <w:rPr>
          <w:rFonts w:eastAsia="Times New Roman" w:cs="Times New Roman"/>
          <w:sz w:val="24"/>
          <w:szCs w:val="24"/>
          <w:lang w:eastAsia="en-GB"/>
        </w:rPr>
        <w:t xml:space="preserve"> past the back of </w:t>
      </w:r>
      <w:proofErr w:type="spellStart"/>
      <w:r>
        <w:rPr>
          <w:rFonts w:eastAsia="Times New Roman" w:cs="Times New Roman"/>
          <w:sz w:val="24"/>
          <w:szCs w:val="24"/>
          <w:lang w:eastAsia="en-GB"/>
        </w:rPr>
        <w:t>Wiston</w:t>
      </w:r>
      <w:proofErr w:type="spellEnd"/>
    </w:p>
    <w:p w:rsidR="009106F9" w:rsidRDefault="009106F9" w:rsidP="00E90B71">
      <w:pPr>
        <w:tabs>
          <w:tab w:val="left" w:pos="7709"/>
        </w:tabs>
        <w:spacing w:after="0" w:line="240" w:lineRule="auto"/>
        <w:ind w:left="284" w:hanging="284"/>
        <w:rPr>
          <w:rFonts w:eastAsia="Times New Roman" w:cs="Times New Roman"/>
          <w:sz w:val="24"/>
          <w:szCs w:val="24"/>
          <w:lang w:eastAsia="en-GB"/>
        </w:rPr>
      </w:pPr>
      <w:r>
        <w:rPr>
          <w:rFonts w:eastAsia="Times New Roman" w:cs="Times New Roman"/>
          <w:sz w:val="24"/>
          <w:szCs w:val="24"/>
          <w:lang w:eastAsia="en-GB"/>
        </w:rPr>
        <w:t xml:space="preserve">House </w:t>
      </w:r>
      <w:r w:rsidR="00EF075D">
        <w:rPr>
          <w:rFonts w:eastAsia="Times New Roman" w:cs="Times New Roman"/>
          <w:sz w:val="24"/>
          <w:szCs w:val="24"/>
          <w:lang w:eastAsia="en-GB"/>
        </w:rPr>
        <w:t xml:space="preserve">would be a significant move and would be very welcomed. </w:t>
      </w:r>
    </w:p>
    <w:p w:rsidR="009106F9" w:rsidRDefault="00EF075D" w:rsidP="004C0B35">
      <w:pPr>
        <w:tabs>
          <w:tab w:val="left" w:pos="7709"/>
        </w:tabs>
        <w:spacing w:after="0" w:line="240" w:lineRule="auto"/>
        <w:ind w:left="284" w:hanging="284"/>
        <w:rPr>
          <w:rFonts w:eastAsia="Times New Roman" w:cs="Times New Roman"/>
          <w:sz w:val="24"/>
          <w:szCs w:val="24"/>
          <w:lang w:eastAsia="en-GB"/>
        </w:rPr>
      </w:pPr>
      <w:r>
        <w:rPr>
          <w:rFonts w:eastAsia="Times New Roman" w:cs="Times New Roman"/>
          <w:sz w:val="24"/>
          <w:szCs w:val="24"/>
          <w:lang w:eastAsia="en-GB"/>
        </w:rPr>
        <w:t xml:space="preserve">Cllr Henderson thought </w:t>
      </w:r>
      <w:r w:rsidR="00AC1A7E">
        <w:rPr>
          <w:rFonts w:eastAsia="Times New Roman" w:cs="Times New Roman"/>
          <w:sz w:val="24"/>
          <w:szCs w:val="24"/>
          <w:lang w:eastAsia="en-GB"/>
        </w:rPr>
        <w:t xml:space="preserve">that the </w:t>
      </w:r>
      <w:proofErr w:type="spellStart"/>
      <w:r w:rsidR="00CB030B">
        <w:rPr>
          <w:rFonts w:eastAsia="Times New Roman" w:cs="Times New Roman"/>
          <w:sz w:val="24"/>
          <w:szCs w:val="24"/>
          <w:lang w:eastAsia="en-GB"/>
        </w:rPr>
        <w:t>Bostal</w:t>
      </w:r>
      <w:proofErr w:type="spellEnd"/>
      <w:r w:rsidR="00CB030B">
        <w:rPr>
          <w:rFonts w:eastAsia="Times New Roman" w:cs="Times New Roman"/>
          <w:sz w:val="24"/>
          <w:szCs w:val="24"/>
          <w:lang w:eastAsia="en-GB"/>
        </w:rPr>
        <w:t xml:space="preserve"> </w:t>
      </w:r>
      <w:r>
        <w:rPr>
          <w:rFonts w:eastAsia="Times New Roman" w:cs="Times New Roman"/>
          <w:sz w:val="24"/>
          <w:szCs w:val="24"/>
          <w:lang w:eastAsia="en-GB"/>
        </w:rPr>
        <w:t xml:space="preserve">chalk quarry would make a nice visitor spot for a </w:t>
      </w:r>
    </w:p>
    <w:p w:rsidR="009106F9" w:rsidRDefault="00EF075D" w:rsidP="004C0B35">
      <w:pPr>
        <w:tabs>
          <w:tab w:val="left" w:pos="7709"/>
        </w:tabs>
        <w:spacing w:after="0" w:line="240" w:lineRule="auto"/>
        <w:ind w:left="284" w:hanging="284"/>
        <w:rPr>
          <w:rFonts w:eastAsia="Times New Roman" w:cs="Times New Roman"/>
          <w:sz w:val="24"/>
          <w:szCs w:val="24"/>
          <w:lang w:eastAsia="en-GB"/>
        </w:rPr>
      </w:pPr>
      <w:proofErr w:type="gramStart"/>
      <w:r>
        <w:rPr>
          <w:rFonts w:eastAsia="Times New Roman" w:cs="Times New Roman"/>
          <w:sz w:val="24"/>
          <w:szCs w:val="24"/>
          <w:lang w:eastAsia="en-GB"/>
        </w:rPr>
        <w:t>café</w:t>
      </w:r>
      <w:proofErr w:type="gramEnd"/>
      <w:r w:rsidR="00301489">
        <w:rPr>
          <w:rFonts w:eastAsia="Times New Roman" w:cs="Times New Roman"/>
          <w:sz w:val="24"/>
          <w:szCs w:val="24"/>
          <w:lang w:eastAsia="en-GB"/>
        </w:rPr>
        <w:t xml:space="preserve">. It was easily accessible close to the road, </w:t>
      </w:r>
      <w:r w:rsidR="00564DAD">
        <w:rPr>
          <w:rFonts w:eastAsia="Times New Roman" w:cs="Times New Roman"/>
          <w:sz w:val="24"/>
          <w:szCs w:val="24"/>
          <w:lang w:eastAsia="en-GB"/>
        </w:rPr>
        <w:t xml:space="preserve">he said, </w:t>
      </w:r>
      <w:r w:rsidR="00301489">
        <w:rPr>
          <w:rFonts w:eastAsia="Times New Roman" w:cs="Times New Roman"/>
          <w:sz w:val="24"/>
          <w:szCs w:val="24"/>
          <w:lang w:eastAsia="en-GB"/>
        </w:rPr>
        <w:t>and would make a good location</w:t>
      </w:r>
    </w:p>
    <w:p w:rsidR="009106F9" w:rsidRDefault="00301489" w:rsidP="004C0B35">
      <w:pPr>
        <w:tabs>
          <w:tab w:val="left" w:pos="7709"/>
        </w:tabs>
        <w:spacing w:after="0" w:line="240" w:lineRule="auto"/>
        <w:ind w:left="284" w:hanging="284"/>
        <w:rPr>
          <w:rFonts w:eastAsia="Times New Roman" w:cs="Times New Roman"/>
          <w:sz w:val="24"/>
          <w:szCs w:val="24"/>
          <w:lang w:eastAsia="en-GB"/>
        </w:rPr>
      </w:pPr>
      <w:proofErr w:type="gramStart"/>
      <w:r>
        <w:rPr>
          <w:rFonts w:eastAsia="Times New Roman" w:cs="Times New Roman"/>
          <w:sz w:val="24"/>
          <w:szCs w:val="24"/>
          <w:lang w:eastAsia="en-GB"/>
        </w:rPr>
        <w:t>for</w:t>
      </w:r>
      <w:proofErr w:type="gramEnd"/>
      <w:r>
        <w:rPr>
          <w:rFonts w:eastAsia="Times New Roman" w:cs="Times New Roman"/>
          <w:sz w:val="24"/>
          <w:szCs w:val="24"/>
          <w:lang w:eastAsia="en-GB"/>
        </w:rPr>
        <w:t xml:space="preserve"> </w:t>
      </w:r>
      <w:r w:rsidR="004C0B35">
        <w:rPr>
          <w:rFonts w:eastAsia="Times New Roman" w:cs="Times New Roman"/>
          <w:sz w:val="24"/>
          <w:szCs w:val="24"/>
          <w:lang w:eastAsia="en-GB"/>
        </w:rPr>
        <w:t>walking,</w:t>
      </w:r>
      <w:r w:rsidR="00AC1A7E">
        <w:rPr>
          <w:rFonts w:eastAsia="Times New Roman" w:cs="Times New Roman"/>
          <w:sz w:val="24"/>
          <w:szCs w:val="24"/>
          <w:lang w:eastAsia="en-GB"/>
        </w:rPr>
        <w:t xml:space="preserve"> </w:t>
      </w:r>
      <w:r w:rsidR="004C0B35">
        <w:rPr>
          <w:rFonts w:eastAsia="Times New Roman" w:cs="Times New Roman"/>
          <w:sz w:val="24"/>
          <w:szCs w:val="24"/>
          <w:lang w:eastAsia="en-GB"/>
        </w:rPr>
        <w:t xml:space="preserve">horse riding and </w:t>
      </w:r>
      <w:r w:rsidR="00EF075D">
        <w:rPr>
          <w:rFonts w:eastAsia="Times New Roman" w:cs="Times New Roman"/>
          <w:sz w:val="24"/>
          <w:szCs w:val="24"/>
          <w:lang w:eastAsia="en-GB"/>
        </w:rPr>
        <w:t>bike trails</w:t>
      </w:r>
      <w:r w:rsidR="00AC1A7E">
        <w:rPr>
          <w:rFonts w:eastAsia="Times New Roman" w:cs="Times New Roman"/>
          <w:sz w:val="24"/>
          <w:szCs w:val="24"/>
          <w:lang w:eastAsia="en-GB"/>
        </w:rPr>
        <w:t>, if done in a sustainable way</w:t>
      </w:r>
      <w:r w:rsidR="00EF075D">
        <w:rPr>
          <w:rFonts w:eastAsia="Times New Roman" w:cs="Times New Roman"/>
          <w:sz w:val="24"/>
          <w:szCs w:val="24"/>
          <w:lang w:eastAsia="en-GB"/>
        </w:rPr>
        <w:t>.</w:t>
      </w:r>
    </w:p>
    <w:p w:rsidR="009106F9" w:rsidRDefault="00F52402" w:rsidP="004C0B35">
      <w:pPr>
        <w:tabs>
          <w:tab w:val="left" w:pos="7709"/>
        </w:tabs>
        <w:spacing w:after="0" w:line="240" w:lineRule="auto"/>
        <w:ind w:left="284" w:hanging="284"/>
        <w:rPr>
          <w:rFonts w:eastAsia="Times New Roman" w:cs="Times New Roman"/>
          <w:sz w:val="24"/>
          <w:szCs w:val="24"/>
          <w:lang w:eastAsia="en-GB"/>
        </w:rPr>
      </w:pPr>
      <w:r>
        <w:rPr>
          <w:rFonts w:eastAsia="Times New Roman" w:cs="Times New Roman"/>
          <w:sz w:val="24"/>
          <w:szCs w:val="24"/>
          <w:lang w:eastAsia="en-GB"/>
        </w:rPr>
        <w:t>Cllr Heeley agreed that the council could not</w:t>
      </w:r>
      <w:r w:rsidR="009106F9">
        <w:rPr>
          <w:rFonts w:eastAsia="Times New Roman" w:cs="Times New Roman"/>
          <w:sz w:val="24"/>
          <w:szCs w:val="24"/>
          <w:lang w:eastAsia="en-GB"/>
        </w:rPr>
        <w:t xml:space="preserve"> </w:t>
      </w:r>
      <w:r>
        <w:rPr>
          <w:rFonts w:eastAsia="Times New Roman" w:cs="Times New Roman"/>
          <w:sz w:val="24"/>
          <w:szCs w:val="24"/>
          <w:lang w:eastAsia="en-GB"/>
        </w:rPr>
        <w:t xml:space="preserve">give a collective response without a formal </w:t>
      </w:r>
    </w:p>
    <w:p w:rsidR="00731B13" w:rsidRDefault="00F52402" w:rsidP="004C0B35">
      <w:pPr>
        <w:tabs>
          <w:tab w:val="left" w:pos="7709"/>
        </w:tabs>
        <w:spacing w:after="0" w:line="240" w:lineRule="auto"/>
        <w:ind w:left="284" w:hanging="284"/>
        <w:rPr>
          <w:rFonts w:eastAsia="Times New Roman" w:cs="Times New Roman"/>
          <w:sz w:val="24"/>
          <w:szCs w:val="24"/>
          <w:lang w:eastAsia="en-GB"/>
        </w:rPr>
      </w:pPr>
      <w:proofErr w:type="gramStart"/>
      <w:r>
        <w:rPr>
          <w:rFonts w:eastAsia="Times New Roman" w:cs="Times New Roman"/>
          <w:sz w:val="24"/>
          <w:szCs w:val="24"/>
          <w:lang w:eastAsia="en-GB"/>
        </w:rPr>
        <w:t>proposal</w:t>
      </w:r>
      <w:proofErr w:type="gramEnd"/>
      <w:r>
        <w:rPr>
          <w:rFonts w:eastAsia="Times New Roman" w:cs="Times New Roman"/>
          <w:sz w:val="24"/>
          <w:szCs w:val="24"/>
          <w:lang w:eastAsia="en-GB"/>
        </w:rPr>
        <w:t xml:space="preserve">, but he said that the Estate welcomed any feedback and ideas. </w:t>
      </w:r>
    </w:p>
    <w:p w:rsidR="00C330FD" w:rsidRDefault="00C330FD" w:rsidP="00D47A76">
      <w:pPr>
        <w:tabs>
          <w:tab w:val="left" w:pos="7709"/>
        </w:tabs>
        <w:spacing w:after="0" w:line="240" w:lineRule="auto"/>
        <w:ind w:left="284" w:hanging="284"/>
        <w:rPr>
          <w:rFonts w:eastAsia="Times New Roman" w:cs="Times New Roman"/>
          <w:sz w:val="24"/>
          <w:szCs w:val="24"/>
          <w:lang w:eastAsia="en-GB"/>
        </w:rPr>
      </w:pPr>
    </w:p>
    <w:p w:rsidR="008F69EA" w:rsidRDefault="008F69EA" w:rsidP="008F69EA">
      <w:pPr>
        <w:pStyle w:val="Heading3"/>
        <w:rPr>
          <w:b/>
        </w:rPr>
      </w:pPr>
      <w:r w:rsidRPr="008F69EA">
        <w:t>Speed Loop survey</w:t>
      </w:r>
    </w:p>
    <w:p w:rsidR="0094370E" w:rsidRDefault="00A6506D" w:rsidP="00D47A76">
      <w:pPr>
        <w:tabs>
          <w:tab w:val="left" w:pos="7709"/>
        </w:tabs>
        <w:spacing w:after="0" w:line="240" w:lineRule="auto"/>
        <w:ind w:left="284" w:hanging="284"/>
        <w:rPr>
          <w:rFonts w:eastAsia="Times New Roman" w:cs="Times New Roman"/>
          <w:sz w:val="24"/>
          <w:szCs w:val="24"/>
          <w:lang w:eastAsia="en-GB"/>
        </w:rPr>
      </w:pPr>
      <w:r w:rsidRPr="00B36774">
        <w:rPr>
          <w:rFonts w:eastAsia="Times New Roman" w:cs="Times New Roman"/>
          <w:sz w:val="24"/>
          <w:szCs w:val="24"/>
          <w:lang w:eastAsia="en-GB"/>
        </w:rPr>
        <w:t>NOTED</w:t>
      </w:r>
      <w:r>
        <w:rPr>
          <w:rFonts w:eastAsia="Times New Roman" w:cs="Times New Roman"/>
          <w:sz w:val="24"/>
          <w:szCs w:val="24"/>
          <w:lang w:eastAsia="en-GB"/>
        </w:rPr>
        <w:t xml:space="preserve"> that </w:t>
      </w:r>
      <w:r w:rsidR="004E1140">
        <w:rPr>
          <w:rFonts w:eastAsia="Times New Roman" w:cs="Times New Roman"/>
          <w:sz w:val="24"/>
          <w:szCs w:val="24"/>
          <w:lang w:eastAsia="en-GB"/>
        </w:rPr>
        <w:t>a P</w:t>
      </w:r>
      <w:r w:rsidR="0094370E">
        <w:rPr>
          <w:rFonts w:eastAsia="Times New Roman" w:cs="Times New Roman"/>
          <w:sz w:val="24"/>
          <w:szCs w:val="24"/>
          <w:lang w:eastAsia="en-GB"/>
        </w:rPr>
        <w:t xml:space="preserve">lanning </w:t>
      </w:r>
      <w:r w:rsidR="004E1140">
        <w:rPr>
          <w:rFonts w:eastAsia="Times New Roman" w:cs="Times New Roman"/>
          <w:sz w:val="24"/>
          <w:szCs w:val="24"/>
          <w:lang w:eastAsia="en-GB"/>
        </w:rPr>
        <w:t>&amp; T</w:t>
      </w:r>
      <w:r w:rsidR="0094370E">
        <w:rPr>
          <w:rFonts w:eastAsia="Times New Roman" w:cs="Times New Roman"/>
          <w:sz w:val="24"/>
          <w:szCs w:val="24"/>
          <w:lang w:eastAsia="en-GB"/>
        </w:rPr>
        <w:t>ransport</w:t>
      </w:r>
      <w:r w:rsidR="004E1140">
        <w:rPr>
          <w:rFonts w:eastAsia="Times New Roman" w:cs="Times New Roman"/>
          <w:sz w:val="24"/>
          <w:szCs w:val="24"/>
          <w:lang w:eastAsia="en-GB"/>
        </w:rPr>
        <w:t xml:space="preserve"> Sub-Committee Meeting w</w:t>
      </w:r>
      <w:r w:rsidR="00A72E37">
        <w:rPr>
          <w:rFonts w:eastAsia="Times New Roman" w:cs="Times New Roman"/>
          <w:sz w:val="24"/>
          <w:szCs w:val="24"/>
          <w:lang w:eastAsia="en-GB"/>
        </w:rPr>
        <w:t xml:space="preserve">ill take place </w:t>
      </w:r>
      <w:r w:rsidR="0094370E">
        <w:rPr>
          <w:rFonts w:eastAsia="Times New Roman" w:cs="Times New Roman"/>
          <w:sz w:val="24"/>
          <w:szCs w:val="24"/>
          <w:lang w:eastAsia="en-GB"/>
        </w:rPr>
        <w:t>on</w:t>
      </w:r>
    </w:p>
    <w:p w:rsidR="0094370E" w:rsidRDefault="0094370E" w:rsidP="00D47A76">
      <w:pPr>
        <w:tabs>
          <w:tab w:val="left" w:pos="7709"/>
        </w:tabs>
        <w:spacing w:after="0" w:line="240" w:lineRule="auto"/>
        <w:ind w:left="284" w:hanging="284"/>
        <w:rPr>
          <w:rFonts w:eastAsia="Times New Roman" w:cs="Times New Roman"/>
          <w:sz w:val="24"/>
          <w:szCs w:val="24"/>
          <w:lang w:eastAsia="en-GB"/>
        </w:rPr>
      </w:pPr>
      <w:r>
        <w:rPr>
          <w:rFonts w:eastAsia="Times New Roman" w:cs="Times New Roman"/>
          <w:sz w:val="24"/>
          <w:szCs w:val="24"/>
          <w:lang w:eastAsia="en-GB"/>
        </w:rPr>
        <w:t xml:space="preserve">Wednesday </w:t>
      </w:r>
      <w:r w:rsidR="00D47A76" w:rsidRPr="00D47A76">
        <w:rPr>
          <w:rFonts w:eastAsia="Times New Roman" w:cs="Times New Roman"/>
          <w:sz w:val="24"/>
          <w:szCs w:val="24"/>
          <w:lang w:eastAsia="en-GB"/>
        </w:rPr>
        <w:t xml:space="preserve">8th March, 2017 8pm at the Small Hall to discuss the speed loop survey and </w:t>
      </w:r>
    </w:p>
    <w:p w:rsidR="00D47A76" w:rsidRDefault="00D47A76" w:rsidP="00D47A76">
      <w:pPr>
        <w:tabs>
          <w:tab w:val="left" w:pos="7709"/>
        </w:tabs>
        <w:spacing w:after="0" w:line="240" w:lineRule="auto"/>
        <w:ind w:left="284" w:hanging="284"/>
        <w:rPr>
          <w:rFonts w:eastAsia="Times New Roman" w:cs="Times New Roman"/>
          <w:sz w:val="24"/>
          <w:szCs w:val="24"/>
          <w:lang w:eastAsia="en-GB"/>
        </w:rPr>
      </w:pPr>
      <w:proofErr w:type="gramStart"/>
      <w:r w:rsidRPr="00D47A76">
        <w:rPr>
          <w:rFonts w:eastAsia="Times New Roman" w:cs="Times New Roman"/>
          <w:sz w:val="24"/>
          <w:szCs w:val="24"/>
          <w:lang w:eastAsia="en-GB"/>
        </w:rPr>
        <w:t>parking</w:t>
      </w:r>
      <w:proofErr w:type="gramEnd"/>
      <w:r w:rsidRPr="00D47A76">
        <w:rPr>
          <w:rFonts w:eastAsia="Times New Roman" w:cs="Times New Roman"/>
          <w:sz w:val="24"/>
          <w:szCs w:val="24"/>
          <w:lang w:eastAsia="en-GB"/>
        </w:rPr>
        <w:t xml:space="preserve"> issues in the village. </w:t>
      </w:r>
      <w:r w:rsidR="0094370E">
        <w:rPr>
          <w:rFonts w:eastAsia="Times New Roman" w:cs="Times New Roman"/>
          <w:sz w:val="24"/>
          <w:szCs w:val="24"/>
          <w:lang w:eastAsia="en-GB"/>
        </w:rPr>
        <w:t xml:space="preserve"> </w:t>
      </w:r>
      <w:r w:rsidRPr="00D47A76">
        <w:rPr>
          <w:rFonts w:eastAsia="Times New Roman" w:cs="Times New Roman"/>
          <w:sz w:val="24"/>
          <w:szCs w:val="24"/>
          <w:lang w:eastAsia="en-GB"/>
        </w:rPr>
        <w:t xml:space="preserve">Report to </w:t>
      </w:r>
      <w:r w:rsidR="00A72E37">
        <w:rPr>
          <w:rFonts w:eastAsia="Times New Roman" w:cs="Times New Roman"/>
          <w:sz w:val="24"/>
          <w:szCs w:val="24"/>
          <w:lang w:eastAsia="en-GB"/>
        </w:rPr>
        <w:t xml:space="preserve">be submitted to </w:t>
      </w:r>
      <w:r w:rsidRPr="00D47A76">
        <w:rPr>
          <w:rFonts w:eastAsia="Times New Roman" w:cs="Times New Roman"/>
          <w:sz w:val="24"/>
          <w:szCs w:val="24"/>
          <w:lang w:eastAsia="en-GB"/>
        </w:rPr>
        <w:t>the P</w:t>
      </w:r>
      <w:r w:rsidR="004E1140">
        <w:rPr>
          <w:rFonts w:eastAsia="Times New Roman" w:cs="Times New Roman"/>
          <w:sz w:val="24"/>
          <w:szCs w:val="24"/>
          <w:lang w:eastAsia="en-GB"/>
        </w:rPr>
        <w:t xml:space="preserve"> &amp; T</w:t>
      </w:r>
      <w:r w:rsidRPr="00D47A76">
        <w:rPr>
          <w:rFonts w:eastAsia="Times New Roman" w:cs="Times New Roman"/>
          <w:sz w:val="24"/>
          <w:szCs w:val="24"/>
          <w:lang w:eastAsia="en-GB"/>
        </w:rPr>
        <w:t xml:space="preserve"> meeting on 20th March.</w:t>
      </w:r>
    </w:p>
    <w:p w:rsidR="008F69EA" w:rsidRDefault="008F69EA" w:rsidP="00D47A76">
      <w:pPr>
        <w:tabs>
          <w:tab w:val="left" w:pos="7709"/>
        </w:tabs>
        <w:spacing w:after="0" w:line="240" w:lineRule="auto"/>
        <w:ind w:left="284" w:hanging="284"/>
        <w:rPr>
          <w:rFonts w:eastAsia="Times New Roman" w:cs="Times New Roman"/>
          <w:sz w:val="24"/>
          <w:szCs w:val="24"/>
          <w:lang w:eastAsia="en-GB"/>
        </w:rPr>
      </w:pPr>
    </w:p>
    <w:p w:rsidR="0094370E" w:rsidRPr="0094370E" w:rsidRDefault="0094370E" w:rsidP="008F69EA">
      <w:pPr>
        <w:pStyle w:val="BodyText"/>
        <w:keepNext w:val="0"/>
        <w:outlineLvl w:val="9"/>
        <w:rPr>
          <w:u w:val="single"/>
        </w:rPr>
      </w:pPr>
      <w:r w:rsidRPr="0094370E">
        <w:rPr>
          <w:u w:val="single"/>
        </w:rPr>
        <w:t>Secondary school provision</w:t>
      </w:r>
    </w:p>
    <w:p w:rsidR="008F69EA" w:rsidRDefault="008F69EA" w:rsidP="008F69EA">
      <w:pPr>
        <w:pStyle w:val="BodyText"/>
        <w:keepNext w:val="0"/>
        <w:outlineLvl w:val="9"/>
      </w:pPr>
      <w:r>
        <w:t xml:space="preserve">Cllr Newman and Cllr </w:t>
      </w:r>
      <w:proofErr w:type="spellStart"/>
      <w:r>
        <w:t>Beglan</w:t>
      </w:r>
      <w:proofErr w:type="spellEnd"/>
      <w:r>
        <w:t xml:space="preserve"> reported on a meeting with Mr Richard </w:t>
      </w:r>
      <w:proofErr w:type="spellStart"/>
      <w:r>
        <w:t>Evea</w:t>
      </w:r>
      <w:proofErr w:type="spellEnd"/>
      <w:r>
        <w:t xml:space="preserve"> (retired secondary school head teacher and member of </w:t>
      </w:r>
      <w:proofErr w:type="spellStart"/>
      <w:r>
        <w:t>Storrington</w:t>
      </w:r>
      <w:proofErr w:type="spellEnd"/>
      <w:r>
        <w:t xml:space="preserve"> PC) to discuss his ideas for a free secondary school with sixth form in the area. Cllr Newman commented that a resurrection of the Rydon campaign was not favourable, and both Councillors supported the idea of providing good secondary school within a reasonable travelling distance in the area. </w:t>
      </w:r>
    </w:p>
    <w:p w:rsidR="008F69EA" w:rsidRDefault="008F69EA" w:rsidP="008F69EA">
      <w:pPr>
        <w:pStyle w:val="BodyText"/>
        <w:keepNext w:val="0"/>
        <w:outlineLvl w:val="9"/>
      </w:pPr>
      <w:r>
        <w:t xml:space="preserve">Cllr </w:t>
      </w:r>
      <w:proofErr w:type="spellStart"/>
      <w:r>
        <w:t>Beglan</w:t>
      </w:r>
      <w:proofErr w:type="spellEnd"/>
      <w:r>
        <w:t xml:space="preserve"> said that it would be non-denominational, have certain core principles and strong moral leadership. A site had to be found but there was support from the business community. Mr </w:t>
      </w:r>
      <w:proofErr w:type="spellStart"/>
      <w:r>
        <w:t>Evea</w:t>
      </w:r>
      <w:proofErr w:type="spellEnd"/>
      <w:r>
        <w:t xml:space="preserve"> would be taking the project forward, she said, and asking for the PC’s support when he is ready to submit a proposal. But this was unlikely to be for another 18 months. </w:t>
      </w:r>
    </w:p>
    <w:p w:rsidR="008F69EA" w:rsidRPr="00D47A76" w:rsidRDefault="008F69EA" w:rsidP="00D47A76">
      <w:pPr>
        <w:tabs>
          <w:tab w:val="left" w:pos="7709"/>
        </w:tabs>
        <w:spacing w:after="0" w:line="240" w:lineRule="auto"/>
        <w:ind w:left="284" w:hanging="284"/>
        <w:rPr>
          <w:rFonts w:eastAsia="Times New Roman" w:cs="Times New Roman"/>
          <w:sz w:val="24"/>
          <w:szCs w:val="24"/>
          <w:lang w:eastAsia="en-GB"/>
        </w:rPr>
      </w:pPr>
    </w:p>
    <w:p w:rsidR="00D47A76" w:rsidRPr="00D47A76" w:rsidRDefault="00284D8E" w:rsidP="00D47A76">
      <w:pPr>
        <w:spacing w:after="0"/>
        <w:rPr>
          <w:rFonts w:eastAsia="Times New Roman" w:cs="Times New Roman"/>
          <w:b/>
          <w:color w:val="000000"/>
          <w:sz w:val="24"/>
          <w:szCs w:val="24"/>
          <w:u w:val="single"/>
          <w:lang w:eastAsia="en-GB"/>
        </w:rPr>
      </w:pPr>
      <w:r>
        <w:rPr>
          <w:rFonts w:eastAsia="Times New Roman" w:cs="Times New Roman"/>
          <w:b/>
          <w:color w:val="000000"/>
          <w:sz w:val="24"/>
          <w:szCs w:val="24"/>
          <w:u w:val="single"/>
          <w:lang w:eastAsia="en-GB"/>
        </w:rPr>
        <w:t>20.77.</w:t>
      </w:r>
      <w:r w:rsidR="00D47A76" w:rsidRPr="00D47A76">
        <w:rPr>
          <w:rFonts w:eastAsia="Times New Roman" w:cs="Times New Roman"/>
          <w:b/>
          <w:color w:val="000000"/>
          <w:sz w:val="24"/>
          <w:szCs w:val="24"/>
          <w:u w:val="single"/>
          <w:lang w:eastAsia="en-GB"/>
        </w:rPr>
        <w:t xml:space="preserve"> Correspondence Received- circulated to councillors</w:t>
      </w:r>
    </w:p>
    <w:p w:rsidR="00D47A76" w:rsidRPr="00D47A76" w:rsidRDefault="009106F9" w:rsidP="00D47A76">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It was NOTED </w:t>
      </w:r>
      <w:r w:rsidR="00D47A76" w:rsidRPr="00D47A76">
        <w:rPr>
          <w:rFonts w:eastAsia="Times New Roman" w:cs="Times New Roman"/>
          <w:sz w:val="24"/>
          <w:szCs w:val="24"/>
          <w:lang w:eastAsia="en-GB"/>
        </w:rPr>
        <w:t>that the following correspondence was received by the Clerk and circulated to Councillors:</w:t>
      </w:r>
    </w:p>
    <w:p w:rsidR="00D47A76" w:rsidRPr="00D47A76" w:rsidRDefault="00D47A76" w:rsidP="00D47A76">
      <w:pPr>
        <w:spacing w:after="0" w:line="240" w:lineRule="auto"/>
        <w:rPr>
          <w:rFonts w:eastAsia="Times New Roman" w:cs="Times New Roman"/>
          <w:sz w:val="24"/>
          <w:szCs w:val="24"/>
          <w:lang w:eastAsia="en-GB"/>
        </w:rPr>
      </w:pPr>
      <w:r w:rsidRPr="00D47A76">
        <w:rPr>
          <w:rFonts w:eastAsia="Times New Roman" w:cs="Times New Roman"/>
          <w:sz w:val="24"/>
          <w:szCs w:val="24"/>
          <w:lang w:eastAsia="en-GB"/>
        </w:rPr>
        <w:t xml:space="preserve">15.02.17. Fly tipping, entrance to The Hollow - Cllr Paul Marshall reported to Paul </w:t>
      </w:r>
      <w:proofErr w:type="spellStart"/>
      <w:r w:rsidRPr="00D47A76">
        <w:rPr>
          <w:rFonts w:eastAsia="Times New Roman" w:cs="Times New Roman"/>
          <w:sz w:val="24"/>
          <w:szCs w:val="24"/>
          <w:lang w:eastAsia="en-GB"/>
        </w:rPr>
        <w:t>Greenslade</w:t>
      </w:r>
      <w:proofErr w:type="spellEnd"/>
      <w:r w:rsidRPr="00D47A76">
        <w:rPr>
          <w:rFonts w:eastAsia="Times New Roman" w:cs="Times New Roman"/>
          <w:sz w:val="24"/>
          <w:szCs w:val="24"/>
          <w:lang w:eastAsia="en-GB"/>
        </w:rPr>
        <w:t xml:space="preserve">, </w:t>
      </w:r>
      <w:proofErr w:type="spellStart"/>
      <w:r w:rsidRPr="00D47A76">
        <w:rPr>
          <w:rFonts w:eastAsia="Times New Roman" w:cs="Times New Roman"/>
          <w:sz w:val="24"/>
          <w:szCs w:val="24"/>
          <w:lang w:eastAsia="en-GB"/>
        </w:rPr>
        <w:t>HDC</w:t>
      </w:r>
      <w:proofErr w:type="spellEnd"/>
      <w:r w:rsidRPr="00D47A76">
        <w:rPr>
          <w:rFonts w:eastAsia="Times New Roman" w:cs="Times New Roman"/>
          <w:sz w:val="24"/>
          <w:szCs w:val="24"/>
          <w:lang w:eastAsia="en-GB"/>
        </w:rPr>
        <w:t xml:space="preserve"> Street Scene Officer of more fly tipping at The </w:t>
      </w:r>
      <w:r w:rsidR="00A565E3" w:rsidRPr="00D47A76">
        <w:rPr>
          <w:rFonts w:eastAsia="Times New Roman" w:cs="Times New Roman"/>
          <w:sz w:val="24"/>
          <w:szCs w:val="24"/>
          <w:lang w:eastAsia="en-GB"/>
        </w:rPr>
        <w:t>Hollow. Mr</w:t>
      </w:r>
      <w:r w:rsidRPr="00D47A76">
        <w:rPr>
          <w:rFonts w:eastAsia="Times New Roman" w:cs="Times New Roman"/>
          <w:sz w:val="24"/>
          <w:szCs w:val="24"/>
          <w:lang w:eastAsia="en-GB"/>
        </w:rPr>
        <w:t xml:space="preserve"> </w:t>
      </w:r>
      <w:proofErr w:type="spellStart"/>
      <w:r w:rsidRPr="00D47A76">
        <w:rPr>
          <w:rFonts w:eastAsia="Times New Roman" w:cs="Times New Roman"/>
          <w:sz w:val="24"/>
          <w:szCs w:val="24"/>
          <w:lang w:eastAsia="en-GB"/>
        </w:rPr>
        <w:t>Greenslade</w:t>
      </w:r>
      <w:proofErr w:type="spellEnd"/>
      <w:r w:rsidRPr="00D47A76">
        <w:rPr>
          <w:rFonts w:eastAsia="Times New Roman" w:cs="Times New Roman"/>
          <w:sz w:val="24"/>
          <w:szCs w:val="24"/>
          <w:lang w:eastAsia="en-GB"/>
        </w:rPr>
        <w:t xml:space="preserve"> to consider evidence for an investigate and to display </w:t>
      </w:r>
      <w:proofErr w:type="spellStart"/>
      <w:proofErr w:type="gramStart"/>
      <w:r w:rsidRPr="00D47A76">
        <w:rPr>
          <w:rFonts w:eastAsia="Times New Roman" w:cs="Times New Roman"/>
          <w:sz w:val="24"/>
          <w:szCs w:val="24"/>
          <w:lang w:eastAsia="en-GB"/>
        </w:rPr>
        <w:t>cctv</w:t>
      </w:r>
      <w:proofErr w:type="spellEnd"/>
      <w:proofErr w:type="gramEnd"/>
      <w:r w:rsidRPr="00D47A76">
        <w:rPr>
          <w:rFonts w:eastAsia="Times New Roman" w:cs="Times New Roman"/>
          <w:sz w:val="24"/>
          <w:szCs w:val="24"/>
          <w:lang w:eastAsia="en-GB"/>
        </w:rPr>
        <w:t xml:space="preserve"> signs.  This is the second incident of major tipping at the site. John McArthur’s team at </w:t>
      </w:r>
      <w:proofErr w:type="spellStart"/>
      <w:r w:rsidRPr="00D47A76">
        <w:rPr>
          <w:rFonts w:eastAsia="Times New Roman" w:cs="Times New Roman"/>
          <w:sz w:val="24"/>
          <w:szCs w:val="24"/>
          <w:lang w:eastAsia="en-GB"/>
        </w:rPr>
        <w:t>HDC</w:t>
      </w:r>
      <w:proofErr w:type="spellEnd"/>
      <w:r w:rsidRPr="00D47A76">
        <w:rPr>
          <w:rFonts w:eastAsia="Times New Roman" w:cs="Times New Roman"/>
          <w:sz w:val="24"/>
          <w:szCs w:val="24"/>
          <w:lang w:eastAsia="en-GB"/>
        </w:rPr>
        <w:t xml:space="preserve"> removed a piano and other assorted rubbish in January. </w:t>
      </w:r>
    </w:p>
    <w:p w:rsidR="00D47A76" w:rsidRPr="00D47A76" w:rsidRDefault="00A565E3" w:rsidP="00D47A76">
      <w:pPr>
        <w:spacing w:after="0" w:line="240" w:lineRule="auto"/>
        <w:rPr>
          <w:rFonts w:eastAsia="Times New Roman" w:cs="Times New Roman"/>
          <w:sz w:val="24"/>
          <w:szCs w:val="24"/>
          <w:lang w:eastAsia="en-GB"/>
        </w:rPr>
      </w:pPr>
      <w:r w:rsidRPr="00D47A76">
        <w:rPr>
          <w:rFonts w:eastAsia="Times New Roman" w:cs="Times New Roman"/>
          <w:sz w:val="24"/>
          <w:szCs w:val="24"/>
          <w:lang w:eastAsia="en-GB"/>
        </w:rPr>
        <w:t>Fly tipping</w:t>
      </w:r>
      <w:r w:rsidR="00D47A76" w:rsidRPr="00D47A76">
        <w:rPr>
          <w:rFonts w:eastAsia="Times New Roman" w:cs="Times New Roman"/>
          <w:sz w:val="24"/>
          <w:szCs w:val="24"/>
          <w:lang w:eastAsia="en-GB"/>
        </w:rPr>
        <w:t xml:space="preserve"> of a Suite of sofa/chairs at The Triangle reported by Mrs Stephenson, Cllr Milner-Gulland and Cllr Newman. Furniture has since disappeared from the site.</w:t>
      </w: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284D8E" w:rsidP="00D47A76">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20.78</w:t>
      </w:r>
      <w:r w:rsidR="00D47A76" w:rsidRPr="00D47A76">
        <w:rPr>
          <w:rFonts w:eastAsia="Times New Roman" w:cs="Times New Roman"/>
          <w:b/>
          <w:sz w:val="24"/>
          <w:szCs w:val="24"/>
          <w:u w:val="single"/>
          <w:lang w:eastAsia="en-GB"/>
        </w:rPr>
        <w:t>. Clerk’s report</w:t>
      </w:r>
    </w:p>
    <w:p w:rsidR="00D47A76" w:rsidRPr="00D47A76" w:rsidRDefault="00D47A76" w:rsidP="00D47A76">
      <w:pPr>
        <w:tabs>
          <w:tab w:val="left" w:pos="7709"/>
        </w:tabs>
        <w:spacing w:after="0" w:line="240" w:lineRule="auto"/>
        <w:contextualSpacing/>
        <w:rPr>
          <w:rFonts w:eastAsia="Times New Roman" w:cs="Times New Roman"/>
          <w:i/>
          <w:color w:val="000000"/>
          <w:sz w:val="24"/>
          <w:szCs w:val="24"/>
          <w:lang w:eastAsia="en-GB"/>
        </w:rPr>
      </w:pPr>
      <w:r w:rsidRPr="00D47A76">
        <w:rPr>
          <w:rFonts w:eastAsia="Times New Roman" w:cs="Times New Roman"/>
          <w:i/>
          <w:sz w:val="24"/>
          <w:szCs w:val="24"/>
          <w:lang w:eastAsia="en-GB"/>
        </w:rPr>
        <w:t>This is a report covering matters that may not arise elsewhere on the Agenda.</w:t>
      </w:r>
      <w:r w:rsidRPr="00D47A76">
        <w:rPr>
          <w:rFonts w:eastAsia="Times New Roman" w:cs="Times New Roman"/>
          <w:i/>
          <w:color w:val="000000"/>
          <w:sz w:val="24"/>
          <w:szCs w:val="24"/>
          <w:lang w:eastAsia="en-GB"/>
        </w:rPr>
        <w:t xml:space="preserve"> </w:t>
      </w:r>
    </w:p>
    <w:p w:rsidR="00D47A76" w:rsidRPr="00D47A76" w:rsidRDefault="00D47A76" w:rsidP="00D47A76">
      <w:pPr>
        <w:tabs>
          <w:tab w:val="left" w:pos="7709"/>
        </w:tabs>
        <w:spacing w:after="0" w:line="240" w:lineRule="auto"/>
        <w:contextualSpacing/>
        <w:rPr>
          <w:rFonts w:eastAsia="Times New Roman" w:cs="Times New Roman"/>
          <w:i/>
          <w:color w:val="000000"/>
          <w:sz w:val="24"/>
          <w:szCs w:val="24"/>
          <w:lang w:eastAsia="en-GB"/>
        </w:rPr>
      </w:pPr>
    </w:p>
    <w:p w:rsidR="00D47A76" w:rsidRPr="00D47A76" w:rsidRDefault="00D47A76" w:rsidP="00D47A76">
      <w:pPr>
        <w:keepNext/>
        <w:tabs>
          <w:tab w:val="left" w:pos="7709"/>
        </w:tabs>
        <w:spacing w:after="0" w:line="240" w:lineRule="auto"/>
        <w:contextualSpacing/>
        <w:outlineLvl w:val="0"/>
        <w:rPr>
          <w:rFonts w:eastAsia="Times New Roman" w:cs="Times New Roman"/>
          <w:i/>
          <w:color w:val="000000"/>
          <w:sz w:val="24"/>
          <w:szCs w:val="24"/>
          <w:u w:val="single"/>
          <w:lang w:eastAsia="en-GB"/>
        </w:rPr>
      </w:pPr>
      <w:r w:rsidRPr="00D47A76">
        <w:rPr>
          <w:rFonts w:eastAsia="Times New Roman" w:cs="Times New Roman"/>
          <w:i/>
          <w:color w:val="000000"/>
          <w:sz w:val="24"/>
          <w:szCs w:val="24"/>
          <w:u w:val="single"/>
          <w:lang w:eastAsia="en-GB"/>
        </w:rPr>
        <w:t>Children’s Play Area</w:t>
      </w:r>
    </w:p>
    <w:p w:rsidR="00D47A76" w:rsidRDefault="00335902" w:rsidP="00D47A76">
      <w:pPr>
        <w:tabs>
          <w:tab w:val="left" w:pos="7709"/>
        </w:tabs>
        <w:spacing w:after="0" w:line="240" w:lineRule="auto"/>
        <w:contextualSpacing/>
        <w:rPr>
          <w:rFonts w:eastAsia="Times New Roman" w:cs="Times New Roman"/>
          <w:color w:val="000000"/>
          <w:sz w:val="24"/>
          <w:szCs w:val="24"/>
          <w:lang w:eastAsia="en-GB"/>
        </w:rPr>
      </w:pPr>
      <w:r>
        <w:rPr>
          <w:rFonts w:eastAsia="Times New Roman" w:cs="Times New Roman"/>
          <w:color w:val="000000"/>
          <w:sz w:val="24"/>
          <w:szCs w:val="24"/>
          <w:lang w:eastAsia="en-GB"/>
        </w:rPr>
        <w:t>Clerk reported that w</w:t>
      </w:r>
      <w:r w:rsidR="00D47A76" w:rsidRPr="00D47A76">
        <w:rPr>
          <w:rFonts w:eastAsia="Times New Roman" w:cs="Times New Roman"/>
          <w:color w:val="000000"/>
          <w:sz w:val="24"/>
          <w:szCs w:val="24"/>
          <w:lang w:eastAsia="en-GB"/>
        </w:rPr>
        <w:t xml:space="preserve">orks </w:t>
      </w:r>
      <w:r>
        <w:rPr>
          <w:rFonts w:eastAsia="Times New Roman" w:cs="Times New Roman"/>
          <w:color w:val="000000"/>
          <w:sz w:val="24"/>
          <w:szCs w:val="24"/>
          <w:lang w:eastAsia="en-GB"/>
        </w:rPr>
        <w:t xml:space="preserve">on the Play Area began on </w:t>
      </w:r>
      <w:r w:rsidR="00D47A76" w:rsidRPr="00D47A76">
        <w:rPr>
          <w:rFonts w:eastAsia="Times New Roman" w:cs="Times New Roman"/>
          <w:color w:val="000000"/>
          <w:sz w:val="24"/>
          <w:szCs w:val="24"/>
          <w:lang w:eastAsia="en-GB"/>
        </w:rPr>
        <w:t>Monday 6th March</w:t>
      </w:r>
      <w:r>
        <w:rPr>
          <w:rFonts w:eastAsia="Times New Roman" w:cs="Times New Roman"/>
          <w:color w:val="000000"/>
          <w:sz w:val="24"/>
          <w:szCs w:val="24"/>
          <w:lang w:eastAsia="en-GB"/>
        </w:rPr>
        <w:t xml:space="preserve">, and has </w:t>
      </w:r>
      <w:r w:rsidR="00D47A76" w:rsidRPr="00D47A76">
        <w:rPr>
          <w:rFonts w:eastAsia="Times New Roman" w:cs="Times New Roman"/>
          <w:color w:val="000000"/>
          <w:sz w:val="24"/>
          <w:szCs w:val="24"/>
          <w:lang w:eastAsia="en-GB"/>
        </w:rPr>
        <w:t xml:space="preserve">notified </w:t>
      </w:r>
      <w:proofErr w:type="spellStart"/>
      <w:r w:rsidR="00D47A76" w:rsidRPr="00D47A76">
        <w:rPr>
          <w:rFonts w:eastAsia="Times New Roman" w:cs="Times New Roman"/>
          <w:color w:val="000000"/>
          <w:sz w:val="24"/>
          <w:szCs w:val="24"/>
          <w:lang w:eastAsia="en-GB"/>
        </w:rPr>
        <w:t>WSCC</w:t>
      </w:r>
      <w:proofErr w:type="spellEnd"/>
      <w:r w:rsidR="00D47A76" w:rsidRPr="00D47A76">
        <w:rPr>
          <w:rFonts w:eastAsia="Times New Roman" w:cs="Times New Roman"/>
          <w:color w:val="000000"/>
          <w:sz w:val="24"/>
          <w:szCs w:val="24"/>
          <w:lang w:eastAsia="en-GB"/>
        </w:rPr>
        <w:t xml:space="preserve"> Highways Authority. Clerk received confirmation from HAGS-</w:t>
      </w:r>
      <w:proofErr w:type="spellStart"/>
      <w:r w:rsidR="00D47A76" w:rsidRPr="00D47A76">
        <w:rPr>
          <w:rFonts w:eastAsia="Times New Roman" w:cs="Times New Roman"/>
          <w:color w:val="000000"/>
          <w:sz w:val="24"/>
          <w:szCs w:val="24"/>
          <w:lang w:eastAsia="en-GB"/>
        </w:rPr>
        <w:t>SMP</w:t>
      </w:r>
      <w:proofErr w:type="spellEnd"/>
      <w:r w:rsidR="00D47A76" w:rsidRPr="00D47A76">
        <w:rPr>
          <w:rFonts w:eastAsia="Times New Roman" w:cs="Times New Roman"/>
          <w:color w:val="000000"/>
          <w:sz w:val="24"/>
          <w:szCs w:val="24"/>
          <w:lang w:eastAsia="en-GB"/>
        </w:rPr>
        <w:t xml:space="preserve"> that </w:t>
      </w:r>
      <w:r>
        <w:rPr>
          <w:rFonts w:eastAsia="Times New Roman" w:cs="Times New Roman"/>
          <w:color w:val="000000"/>
          <w:sz w:val="24"/>
          <w:szCs w:val="24"/>
          <w:lang w:eastAsia="en-GB"/>
        </w:rPr>
        <w:t xml:space="preserve">the second new gate, to replace one </w:t>
      </w:r>
      <w:r w:rsidR="00D47A76" w:rsidRPr="00D47A76">
        <w:rPr>
          <w:rFonts w:eastAsia="Times New Roman" w:cs="Times New Roman"/>
          <w:color w:val="000000"/>
          <w:sz w:val="24"/>
          <w:szCs w:val="24"/>
          <w:lang w:eastAsia="en-GB"/>
        </w:rPr>
        <w:t>by the footpath</w:t>
      </w:r>
      <w:r>
        <w:rPr>
          <w:rFonts w:eastAsia="Times New Roman" w:cs="Times New Roman"/>
          <w:color w:val="000000"/>
          <w:sz w:val="24"/>
          <w:szCs w:val="24"/>
          <w:lang w:eastAsia="en-GB"/>
        </w:rPr>
        <w:t xml:space="preserve">, </w:t>
      </w:r>
      <w:r w:rsidR="00D47A76" w:rsidRPr="00D47A76">
        <w:rPr>
          <w:rFonts w:eastAsia="Times New Roman" w:cs="Times New Roman"/>
          <w:color w:val="000000"/>
          <w:sz w:val="24"/>
          <w:szCs w:val="24"/>
          <w:lang w:eastAsia="en-GB"/>
        </w:rPr>
        <w:t xml:space="preserve">will be relocated to the middle of the fencing (facing Recreation Ground) without additional cost, at the request of Cllr </w:t>
      </w:r>
      <w:proofErr w:type="spellStart"/>
      <w:r w:rsidR="00D47A76" w:rsidRPr="00D47A76">
        <w:rPr>
          <w:rFonts w:eastAsia="Times New Roman" w:cs="Times New Roman"/>
          <w:color w:val="000000"/>
          <w:sz w:val="24"/>
          <w:szCs w:val="24"/>
          <w:lang w:eastAsia="en-GB"/>
        </w:rPr>
        <w:t>Whyberd</w:t>
      </w:r>
      <w:proofErr w:type="spellEnd"/>
      <w:r w:rsidR="00D47A76" w:rsidRPr="00D47A76">
        <w:rPr>
          <w:rFonts w:eastAsia="Times New Roman" w:cs="Times New Roman"/>
          <w:color w:val="000000"/>
          <w:sz w:val="24"/>
          <w:szCs w:val="24"/>
          <w:lang w:eastAsia="en-GB"/>
        </w:rPr>
        <w:t xml:space="preserve"> and Newman at site meeting. Clerk received confirmation from case officer Mr Robert Hermitage (</w:t>
      </w:r>
      <w:proofErr w:type="spellStart"/>
      <w:r w:rsidR="00D47A76" w:rsidRPr="00D47A76">
        <w:rPr>
          <w:rFonts w:eastAsia="Times New Roman" w:cs="Times New Roman"/>
          <w:color w:val="000000"/>
          <w:sz w:val="24"/>
          <w:szCs w:val="24"/>
          <w:lang w:eastAsia="en-GB"/>
        </w:rPr>
        <w:t>HDC</w:t>
      </w:r>
      <w:proofErr w:type="spellEnd"/>
      <w:r w:rsidR="00D47A76" w:rsidRPr="00D47A76">
        <w:rPr>
          <w:rFonts w:eastAsia="Times New Roman" w:cs="Times New Roman"/>
          <w:color w:val="000000"/>
          <w:sz w:val="24"/>
          <w:szCs w:val="24"/>
          <w:lang w:eastAsia="en-GB"/>
        </w:rPr>
        <w:t xml:space="preserve">) that this would be acceptable without additional planning application as there is no material change. </w:t>
      </w:r>
    </w:p>
    <w:p w:rsidR="001E6A7B" w:rsidRDefault="00896C9E" w:rsidP="00D47A76">
      <w:pPr>
        <w:tabs>
          <w:tab w:val="left" w:pos="7709"/>
        </w:tabs>
        <w:spacing w:after="0" w:line="240" w:lineRule="auto"/>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Clerk reported that a </w:t>
      </w:r>
      <w:r w:rsidR="009106F9">
        <w:rPr>
          <w:rFonts w:eastAsia="Times New Roman" w:cs="Times New Roman"/>
          <w:color w:val="000000"/>
          <w:sz w:val="24"/>
          <w:szCs w:val="24"/>
          <w:lang w:eastAsia="en-GB"/>
        </w:rPr>
        <w:t xml:space="preserve">local resident </w:t>
      </w:r>
      <w:r>
        <w:rPr>
          <w:rFonts w:eastAsia="Times New Roman" w:cs="Times New Roman"/>
          <w:color w:val="000000"/>
          <w:sz w:val="24"/>
          <w:szCs w:val="24"/>
          <w:lang w:eastAsia="en-GB"/>
        </w:rPr>
        <w:t xml:space="preserve">had enquired if there would be a man-made surface in the picnic area as the ground conditions were very boggy. She said it had been requested by a number of parents at the initial consultation stage. Cllr Newman </w:t>
      </w:r>
      <w:r w:rsidR="007D4523">
        <w:rPr>
          <w:rFonts w:eastAsia="Times New Roman" w:cs="Times New Roman"/>
          <w:color w:val="000000"/>
          <w:sz w:val="24"/>
          <w:szCs w:val="24"/>
          <w:lang w:eastAsia="en-GB"/>
        </w:rPr>
        <w:t>agreed and said</w:t>
      </w:r>
      <w:r>
        <w:rPr>
          <w:rFonts w:eastAsia="Times New Roman" w:cs="Times New Roman"/>
          <w:color w:val="000000"/>
          <w:sz w:val="24"/>
          <w:szCs w:val="24"/>
          <w:lang w:eastAsia="en-GB"/>
        </w:rPr>
        <w:t xml:space="preserve"> he understood the whole area was going to be an eco</w:t>
      </w:r>
      <w:r w:rsidR="00A21FB7">
        <w:rPr>
          <w:rFonts w:eastAsia="Times New Roman" w:cs="Times New Roman"/>
          <w:color w:val="000000"/>
          <w:sz w:val="24"/>
          <w:szCs w:val="24"/>
          <w:lang w:eastAsia="en-GB"/>
        </w:rPr>
        <w:t>-</w:t>
      </w:r>
      <w:r>
        <w:rPr>
          <w:rFonts w:eastAsia="Times New Roman" w:cs="Times New Roman"/>
          <w:color w:val="000000"/>
          <w:sz w:val="24"/>
          <w:szCs w:val="24"/>
          <w:lang w:eastAsia="en-GB"/>
        </w:rPr>
        <w:t>surface</w:t>
      </w:r>
      <w:r w:rsidR="007D4523">
        <w:rPr>
          <w:rFonts w:eastAsia="Times New Roman" w:cs="Times New Roman"/>
          <w:color w:val="000000"/>
          <w:sz w:val="24"/>
          <w:szCs w:val="24"/>
          <w:lang w:eastAsia="en-GB"/>
        </w:rPr>
        <w:t xml:space="preserve">. He had </w:t>
      </w:r>
      <w:r>
        <w:rPr>
          <w:rFonts w:eastAsia="Times New Roman" w:cs="Times New Roman"/>
          <w:color w:val="000000"/>
          <w:sz w:val="24"/>
          <w:szCs w:val="24"/>
          <w:lang w:eastAsia="en-GB"/>
        </w:rPr>
        <w:t>been surprised at the site meeting that th</w:t>
      </w:r>
      <w:r w:rsidR="007D4523">
        <w:rPr>
          <w:rFonts w:eastAsia="Times New Roman" w:cs="Times New Roman"/>
          <w:color w:val="000000"/>
          <w:sz w:val="24"/>
          <w:szCs w:val="24"/>
          <w:lang w:eastAsia="en-GB"/>
        </w:rPr>
        <w:t xml:space="preserve">is was not the case. </w:t>
      </w:r>
      <w:r>
        <w:rPr>
          <w:rFonts w:eastAsia="Times New Roman" w:cs="Times New Roman"/>
          <w:color w:val="000000"/>
          <w:sz w:val="24"/>
          <w:szCs w:val="24"/>
          <w:lang w:eastAsia="en-GB"/>
        </w:rPr>
        <w:t xml:space="preserve">The Clerk </w:t>
      </w:r>
      <w:r w:rsidR="009D0D5D">
        <w:rPr>
          <w:rFonts w:eastAsia="Times New Roman" w:cs="Times New Roman"/>
          <w:color w:val="000000"/>
          <w:sz w:val="24"/>
          <w:szCs w:val="24"/>
          <w:lang w:eastAsia="en-GB"/>
        </w:rPr>
        <w:t xml:space="preserve">understood that the </w:t>
      </w:r>
      <w:r>
        <w:rPr>
          <w:rFonts w:eastAsia="Times New Roman" w:cs="Times New Roman"/>
          <w:color w:val="000000"/>
          <w:sz w:val="24"/>
          <w:szCs w:val="24"/>
          <w:lang w:eastAsia="en-GB"/>
        </w:rPr>
        <w:t xml:space="preserve">eco surface </w:t>
      </w:r>
      <w:r w:rsidR="00A21FB7">
        <w:rPr>
          <w:rFonts w:eastAsia="Times New Roman" w:cs="Times New Roman"/>
          <w:color w:val="000000"/>
          <w:sz w:val="24"/>
          <w:szCs w:val="24"/>
          <w:lang w:eastAsia="en-GB"/>
        </w:rPr>
        <w:t>would only be g</w:t>
      </w:r>
      <w:r>
        <w:rPr>
          <w:rFonts w:eastAsia="Times New Roman" w:cs="Times New Roman"/>
          <w:color w:val="000000"/>
          <w:sz w:val="24"/>
          <w:szCs w:val="24"/>
          <w:lang w:eastAsia="en-GB"/>
        </w:rPr>
        <w:t xml:space="preserve">oing under the </w:t>
      </w:r>
      <w:r w:rsidR="00A21FB7">
        <w:rPr>
          <w:rFonts w:eastAsia="Times New Roman" w:cs="Times New Roman"/>
          <w:color w:val="000000"/>
          <w:sz w:val="24"/>
          <w:szCs w:val="24"/>
          <w:lang w:eastAsia="en-GB"/>
        </w:rPr>
        <w:t xml:space="preserve">new </w:t>
      </w:r>
      <w:r>
        <w:rPr>
          <w:rFonts w:eastAsia="Times New Roman" w:cs="Times New Roman"/>
          <w:color w:val="000000"/>
          <w:sz w:val="24"/>
          <w:szCs w:val="24"/>
          <w:lang w:eastAsia="en-GB"/>
        </w:rPr>
        <w:t>equipment</w:t>
      </w:r>
      <w:r w:rsidR="00A21FB7">
        <w:rPr>
          <w:rFonts w:eastAsia="Times New Roman" w:cs="Times New Roman"/>
          <w:color w:val="000000"/>
          <w:sz w:val="24"/>
          <w:szCs w:val="24"/>
          <w:lang w:eastAsia="en-GB"/>
        </w:rPr>
        <w:t xml:space="preserve">, and </w:t>
      </w:r>
      <w:r w:rsidR="009D0D5D">
        <w:rPr>
          <w:rFonts w:eastAsia="Times New Roman" w:cs="Times New Roman"/>
          <w:color w:val="000000"/>
          <w:sz w:val="24"/>
          <w:szCs w:val="24"/>
          <w:lang w:eastAsia="en-GB"/>
        </w:rPr>
        <w:t>grass elsewhere</w:t>
      </w:r>
      <w:r w:rsidR="007D4523">
        <w:rPr>
          <w:rFonts w:eastAsia="Times New Roman" w:cs="Times New Roman"/>
          <w:color w:val="000000"/>
          <w:sz w:val="24"/>
          <w:szCs w:val="24"/>
          <w:lang w:eastAsia="en-GB"/>
        </w:rPr>
        <w:t>,</w:t>
      </w:r>
      <w:r w:rsidR="009D0D5D">
        <w:rPr>
          <w:rFonts w:eastAsia="Times New Roman" w:cs="Times New Roman"/>
          <w:color w:val="000000"/>
          <w:sz w:val="24"/>
          <w:szCs w:val="24"/>
          <w:lang w:eastAsia="en-GB"/>
        </w:rPr>
        <w:t xml:space="preserve"> </w:t>
      </w:r>
      <w:r w:rsidR="001E6A7B">
        <w:rPr>
          <w:rFonts w:eastAsia="Times New Roman" w:cs="Times New Roman"/>
          <w:color w:val="000000"/>
          <w:sz w:val="24"/>
          <w:szCs w:val="24"/>
          <w:lang w:eastAsia="en-GB"/>
        </w:rPr>
        <w:t xml:space="preserve">and this was on the quotation which the Council agreed last year. However, she agreed to double check. </w:t>
      </w:r>
    </w:p>
    <w:p w:rsidR="00896C9E" w:rsidRDefault="000338B2" w:rsidP="00D47A76">
      <w:pPr>
        <w:tabs>
          <w:tab w:val="left" w:pos="7709"/>
        </w:tabs>
        <w:spacing w:after="0" w:line="240" w:lineRule="auto"/>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Cllr </w:t>
      </w:r>
      <w:proofErr w:type="spellStart"/>
      <w:r>
        <w:rPr>
          <w:rFonts w:eastAsia="Times New Roman" w:cs="Times New Roman"/>
          <w:color w:val="000000"/>
          <w:sz w:val="24"/>
          <w:szCs w:val="24"/>
          <w:lang w:eastAsia="en-GB"/>
        </w:rPr>
        <w:t>Whyberd</w:t>
      </w:r>
      <w:proofErr w:type="spellEnd"/>
      <w:r>
        <w:rPr>
          <w:rFonts w:eastAsia="Times New Roman" w:cs="Times New Roman"/>
          <w:color w:val="000000"/>
          <w:sz w:val="24"/>
          <w:szCs w:val="24"/>
          <w:lang w:eastAsia="en-GB"/>
        </w:rPr>
        <w:t xml:space="preserve"> suggested that </w:t>
      </w:r>
      <w:r w:rsidR="007D4523">
        <w:rPr>
          <w:rFonts w:eastAsia="Times New Roman" w:cs="Times New Roman"/>
          <w:color w:val="000000"/>
          <w:sz w:val="24"/>
          <w:szCs w:val="24"/>
          <w:lang w:eastAsia="en-GB"/>
        </w:rPr>
        <w:t xml:space="preserve">if not, a proposal for an eco-surface for the picnic area in the future could be </w:t>
      </w:r>
      <w:r>
        <w:rPr>
          <w:rFonts w:eastAsia="Times New Roman" w:cs="Times New Roman"/>
          <w:color w:val="000000"/>
          <w:sz w:val="24"/>
          <w:szCs w:val="24"/>
          <w:lang w:eastAsia="en-GB"/>
        </w:rPr>
        <w:t xml:space="preserve">discussed at the next Open Spaces Meeting. </w:t>
      </w:r>
    </w:p>
    <w:p w:rsidR="00C84FB9" w:rsidRPr="00D47A76" w:rsidRDefault="00C80DC6" w:rsidP="00D47A76">
      <w:pPr>
        <w:keepNext/>
        <w:tabs>
          <w:tab w:val="left" w:pos="7709"/>
        </w:tabs>
        <w:spacing w:after="0" w:line="240" w:lineRule="auto"/>
        <w:contextualSpacing/>
        <w:outlineLvl w:val="6"/>
        <w:rPr>
          <w:rFonts w:eastAsia="Times New Roman" w:cs="Times New Roman"/>
          <w:color w:val="000000"/>
          <w:sz w:val="24"/>
          <w:szCs w:val="24"/>
          <w:lang w:eastAsia="en-GB"/>
        </w:rPr>
      </w:pPr>
      <w:r>
        <w:rPr>
          <w:rFonts w:eastAsia="Times New Roman" w:cs="Times New Roman"/>
          <w:color w:val="000000"/>
          <w:sz w:val="24"/>
          <w:szCs w:val="24"/>
          <w:lang w:eastAsia="en-GB"/>
        </w:rPr>
        <w:t xml:space="preserve">The Clerk reported that the picnic table was in a poor state of repair and could become a danger. </w:t>
      </w:r>
      <w:r w:rsidR="00D47A76" w:rsidRPr="00D47A76">
        <w:rPr>
          <w:rFonts w:eastAsia="Times New Roman" w:cs="Times New Roman"/>
          <w:color w:val="000000"/>
          <w:sz w:val="24"/>
          <w:szCs w:val="24"/>
          <w:lang w:eastAsia="en-GB"/>
        </w:rPr>
        <w:t>Mr Will Pickford</w:t>
      </w:r>
      <w:r>
        <w:rPr>
          <w:rFonts w:eastAsia="Times New Roman" w:cs="Times New Roman"/>
          <w:color w:val="000000"/>
          <w:sz w:val="24"/>
          <w:szCs w:val="24"/>
          <w:lang w:eastAsia="en-GB"/>
        </w:rPr>
        <w:t xml:space="preserve"> had removed the table and later reported it was beyond repair. He has agreed to build a new one from salvaged timber. </w:t>
      </w:r>
    </w:p>
    <w:p w:rsidR="00D47A76" w:rsidRPr="00D47A76" w:rsidRDefault="00D47A76" w:rsidP="00D47A76">
      <w:pPr>
        <w:keepNext/>
        <w:tabs>
          <w:tab w:val="left" w:pos="7709"/>
        </w:tabs>
        <w:spacing w:after="0" w:line="240" w:lineRule="auto"/>
        <w:contextualSpacing/>
        <w:outlineLvl w:val="0"/>
        <w:rPr>
          <w:rFonts w:eastAsia="Times New Roman" w:cs="Times New Roman"/>
          <w:i/>
          <w:color w:val="000000"/>
          <w:sz w:val="24"/>
          <w:szCs w:val="24"/>
          <w:u w:val="single"/>
          <w:lang w:eastAsia="en-GB"/>
        </w:rPr>
      </w:pPr>
    </w:p>
    <w:p w:rsidR="00D47A76" w:rsidRPr="00D47A76" w:rsidRDefault="00D47A76" w:rsidP="00D47A76">
      <w:pPr>
        <w:keepNext/>
        <w:tabs>
          <w:tab w:val="left" w:pos="7709"/>
        </w:tabs>
        <w:spacing w:after="0" w:line="240" w:lineRule="auto"/>
        <w:contextualSpacing/>
        <w:outlineLvl w:val="0"/>
        <w:rPr>
          <w:rFonts w:eastAsia="Times New Roman" w:cs="Times New Roman"/>
          <w:i/>
          <w:color w:val="000000"/>
          <w:sz w:val="24"/>
          <w:szCs w:val="24"/>
          <w:u w:val="single"/>
          <w:lang w:eastAsia="en-GB"/>
        </w:rPr>
      </w:pPr>
      <w:r w:rsidRPr="00D47A76">
        <w:rPr>
          <w:rFonts w:eastAsia="Times New Roman" w:cs="Times New Roman"/>
          <w:i/>
          <w:color w:val="000000"/>
          <w:sz w:val="24"/>
          <w:szCs w:val="24"/>
          <w:u w:val="single"/>
          <w:lang w:eastAsia="en-GB"/>
        </w:rPr>
        <w:t>Blind Summit Signs</w:t>
      </w:r>
    </w:p>
    <w:p w:rsidR="00D47A76" w:rsidRPr="00D47A76" w:rsidRDefault="00D47A76" w:rsidP="00D47A76">
      <w:pPr>
        <w:tabs>
          <w:tab w:val="left" w:pos="7709"/>
        </w:tabs>
        <w:spacing w:after="0" w:line="240" w:lineRule="auto"/>
        <w:contextualSpacing/>
        <w:rPr>
          <w:rFonts w:eastAsia="Times New Roman" w:cs="Times New Roman"/>
          <w:color w:val="000000"/>
          <w:sz w:val="24"/>
          <w:szCs w:val="24"/>
          <w:lang w:eastAsia="en-GB"/>
        </w:rPr>
      </w:pPr>
      <w:r w:rsidRPr="00D47A76">
        <w:rPr>
          <w:rFonts w:eastAsia="Times New Roman" w:cs="Times New Roman"/>
          <w:color w:val="000000"/>
          <w:sz w:val="24"/>
          <w:szCs w:val="24"/>
          <w:lang w:eastAsia="en-GB"/>
        </w:rPr>
        <w:t>Two signs now in place either side of the blind summit at the junctions of Hampers Lane, Newhouse Lane and Rock Road.</w:t>
      </w:r>
    </w:p>
    <w:p w:rsidR="00D47A76" w:rsidRPr="00D47A76" w:rsidRDefault="00D47A76" w:rsidP="00D47A76">
      <w:pPr>
        <w:tabs>
          <w:tab w:val="left" w:pos="7709"/>
        </w:tabs>
        <w:spacing w:after="0" w:line="240" w:lineRule="auto"/>
        <w:contextualSpacing/>
        <w:rPr>
          <w:rFonts w:eastAsia="Times New Roman" w:cs="Times New Roman"/>
          <w:color w:val="000000"/>
          <w:sz w:val="24"/>
          <w:szCs w:val="24"/>
          <w:lang w:eastAsia="en-GB"/>
        </w:rPr>
      </w:pPr>
    </w:p>
    <w:p w:rsidR="00D47A76" w:rsidRPr="00D47A76" w:rsidRDefault="00D47A76" w:rsidP="00D47A76">
      <w:pPr>
        <w:keepNext/>
        <w:tabs>
          <w:tab w:val="left" w:pos="7709"/>
        </w:tabs>
        <w:spacing w:after="0" w:line="240" w:lineRule="auto"/>
        <w:contextualSpacing/>
        <w:outlineLvl w:val="7"/>
        <w:rPr>
          <w:rFonts w:eastAsia="Times New Roman" w:cs="Times New Roman"/>
          <w:color w:val="000000"/>
          <w:sz w:val="24"/>
          <w:szCs w:val="24"/>
          <w:lang w:eastAsia="en-GB"/>
        </w:rPr>
      </w:pPr>
      <w:r w:rsidRPr="00D47A76">
        <w:rPr>
          <w:rFonts w:eastAsia="Times New Roman" w:cs="Times New Roman"/>
          <w:i/>
          <w:color w:val="000000"/>
          <w:sz w:val="24"/>
          <w:szCs w:val="24"/>
          <w:u w:val="single"/>
          <w:lang w:eastAsia="en-GB"/>
        </w:rPr>
        <w:t xml:space="preserve">Electrical Inspection </w:t>
      </w:r>
    </w:p>
    <w:p w:rsidR="00D47A76" w:rsidRPr="00D47A76" w:rsidRDefault="00D47A76" w:rsidP="00D47A76">
      <w:pPr>
        <w:rPr>
          <w:lang w:eastAsia="en-GB"/>
        </w:rPr>
      </w:pPr>
      <w:r w:rsidRPr="00D47A76">
        <w:rPr>
          <w:sz w:val="24"/>
          <w:szCs w:val="24"/>
          <w:lang w:eastAsia="en-GB"/>
        </w:rPr>
        <w:t xml:space="preserve">Safety of </w:t>
      </w:r>
      <w:proofErr w:type="spellStart"/>
      <w:r w:rsidRPr="00D47A76">
        <w:rPr>
          <w:sz w:val="24"/>
          <w:szCs w:val="24"/>
          <w:lang w:eastAsia="en-GB"/>
        </w:rPr>
        <w:t>MUGA</w:t>
      </w:r>
      <w:proofErr w:type="spellEnd"/>
      <w:r w:rsidRPr="00D47A76">
        <w:rPr>
          <w:sz w:val="24"/>
          <w:szCs w:val="24"/>
          <w:lang w:eastAsia="en-GB"/>
        </w:rPr>
        <w:t xml:space="preserve"> lights and Washington village street lamp has been approved in the annual electrical inspection on 23rd February </w:t>
      </w:r>
      <w:r w:rsidRPr="00D47A76">
        <w:rPr>
          <w:lang w:eastAsia="en-GB"/>
        </w:rPr>
        <w:t xml:space="preserve"> </w:t>
      </w:r>
    </w:p>
    <w:p w:rsidR="00D47A76" w:rsidRPr="00D47A76" w:rsidRDefault="00D47A76" w:rsidP="00D47A76">
      <w:pPr>
        <w:keepNext/>
        <w:tabs>
          <w:tab w:val="left" w:pos="7709"/>
        </w:tabs>
        <w:spacing w:after="0" w:line="240" w:lineRule="auto"/>
        <w:contextualSpacing/>
        <w:outlineLvl w:val="0"/>
        <w:rPr>
          <w:rFonts w:eastAsia="Times New Roman" w:cs="Times New Roman"/>
          <w:i/>
          <w:color w:val="000000"/>
          <w:sz w:val="24"/>
          <w:szCs w:val="24"/>
          <w:u w:val="single"/>
          <w:lang w:eastAsia="en-GB"/>
        </w:rPr>
      </w:pPr>
      <w:r w:rsidRPr="00D47A76">
        <w:rPr>
          <w:rFonts w:eastAsia="Times New Roman" w:cs="Times New Roman"/>
          <w:i/>
          <w:color w:val="000000"/>
          <w:sz w:val="24"/>
          <w:szCs w:val="24"/>
          <w:u w:val="single"/>
          <w:lang w:eastAsia="en-GB"/>
        </w:rPr>
        <w:t>Overhanging ivy</w:t>
      </w:r>
    </w:p>
    <w:p w:rsidR="00D47A76" w:rsidRPr="00A97571" w:rsidRDefault="00D47A76" w:rsidP="00A97571">
      <w:pPr>
        <w:pStyle w:val="BodyText2"/>
      </w:pPr>
      <w:r w:rsidRPr="00A97571">
        <w:t xml:space="preserve">Clerk </w:t>
      </w:r>
      <w:r w:rsidR="009F08C1" w:rsidRPr="00A97571">
        <w:t xml:space="preserve">to issue a further reminder to the </w:t>
      </w:r>
      <w:proofErr w:type="spellStart"/>
      <w:r w:rsidRPr="00A97571">
        <w:t>WSCC</w:t>
      </w:r>
      <w:proofErr w:type="spellEnd"/>
      <w:r w:rsidRPr="00A97571">
        <w:t xml:space="preserve"> Highways team to remove ivy blocking the path by the Triangle.</w:t>
      </w:r>
    </w:p>
    <w:p w:rsidR="00D47A76" w:rsidRPr="00D47A76" w:rsidRDefault="00D47A76" w:rsidP="00D47A76">
      <w:pPr>
        <w:keepNext/>
        <w:spacing w:after="0" w:line="240" w:lineRule="auto"/>
        <w:outlineLvl w:val="1"/>
        <w:rPr>
          <w:rFonts w:eastAsia="Times New Roman" w:cs="Times New Roman"/>
          <w:b/>
          <w:sz w:val="24"/>
          <w:szCs w:val="24"/>
          <w:u w:val="single"/>
          <w:lang w:eastAsia="en-GB"/>
        </w:rPr>
      </w:pPr>
    </w:p>
    <w:p w:rsidR="00D47A76" w:rsidRPr="00D47A76" w:rsidRDefault="00284D8E" w:rsidP="00D47A76">
      <w:pPr>
        <w:keepNext/>
        <w:spacing w:after="0" w:line="240" w:lineRule="auto"/>
        <w:outlineLvl w:val="1"/>
        <w:rPr>
          <w:rFonts w:eastAsia="Times New Roman" w:cs="Times New Roman"/>
          <w:b/>
          <w:sz w:val="24"/>
          <w:szCs w:val="24"/>
          <w:u w:val="single"/>
          <w:lang w:eastAsia="en-GB"/>
        </w:rPr>
      </w:pPr>
      <w:r>
        <w:rPr>
          <w:rFonts w:eastAsia="Times New Roman" w:cs="Times New Roman"/>
          <w:b/>
          <w:sz w:val="24"/>
          <w:szCs w:val="24"/>
          <w:u w:val="single"/>
          <w:lang w:eastAsia="en-GB"/>
        </w:rPr>
        <w:t>20.79</w:t>
      </w:r>
      <w:proofErr w:type="gramStart"/>
      <w:r>
        <w:rPr>
          <w:rFonts w:eastAsia="Times New Roman" w:cs="Times New Roman"/>
          <w:b/>
          <w:sz w:val="24"/>
          <w:szCs w:val="24"/>
          <w:u w:val="single"/>
          <w:lang w:eastAsia="en-GB"/>
        </w:rPr>
        <w:t>.</w:t>
      </w:r>
      <w:r w:rsidR="00D47A76" w:rsidRPr="00D47A76">
        <w:rPr>
          <w:rFonts w:eastAsia="Times New Roman" w:cs="Times New Roman"/>
          <w:b/>
          <w:sz w:val="24"/>
          <w:szCs w:val="24"/>
          <w:u w:val="single"/>
          <w:lang w:eastAsia="en-GB"/>
        </w:rPr>
        <w:t>Freedom</w:t>
      </w:r>
      <w:proofErr w:type="gramEnd"/>
      <w:r w:rsidR="00D47A76" w:rsidRPr="00D47A76">
        <w:rPr>
          <w:rFonts w:eastAsia="Times New Roman" w:cs="Times New Roman"/>
          <w:b/>
          <w:sz w:val="24"/>
          <w:szCs w:val="24"/>
          <w:u w:val="single"/>
          <w:lang w:eastAsia="en-GB"/>
        </w:rPr>
        <w:t xml:space="preserve"> of Information/Data Protection Requests Received </w:t>
      </w:r>
    </w:p>
    <w:p w:rsidR="00D47A76" w:rsidRPr="00D47A76" w:rsidRDefault="00D47A76" w:rsidP="00D47A76">
      <w:pPr>
        <w:spacing w:after="0" w:line="240" w:lineRule="auto"/>
        <w:rPr>
          <w:rFonts w:eastAsia="Times New Roman" w:cs="Times New Roman"/>
          <w:sz w:val="24"/>
          <w:szCs w:val="24"/>
          <w:lang w:eastAsia="en-GB"/>
        </w:rPr>
      </w:pPr>
      <w:r w:rsidRPr="00D47A76">
        <w:rPr>
          <w:rFonts w:eastAsia="Times New Roman" w:cs="Times New Roman"/>
          <w:sz w:val="24"/>
          <w:szCs w:val="24"/>
          <w:lang w:eastAsia="en-GB"/>
        </w:rPr>
        <w:t>None received.</w:t>
      </w: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284D8E" w:rsidP="00D47A76">
      <w:pPr>
        <w:spacing w:after="0" w:line="240" w:lineRule="auto"/>
        <w:rPr>
          <w:rFonts w:eastAsia="Times New Roman" w:cs="Times New Roman"/>
          <w:b/>
          <w:color w:val="000000"/>
          <w:sz w:val="24"/>
          <w:szCs w:val="24"/>
          <w:u w:val="single"/>
          <w:lang w:eastAsia="en-GB"/>
        </w:rPr>
      </w:pPr>
      <w:r>
        <w:rPr>
          <w:rFonts w:eastAsia="Times New Roman" w:cs="Times New Roman"/>
          <w:b/>
          <w:color w:val="000000"/>
          <w:sz w:val="24"/>
          <w:szCs w:val="24"/>
          <w:u w:val="single"/>
          <w:lang w:eastAsia="en-GB"/>
        </w:rPr>
        <w:t>20.80</w:t>
      </w:r>
      <w:proofErr w:type="gramStart"/>
      <w:r>
        <w:rPr>
          <w:rFonts w:eastAsia="Times New Roman" w:cs="Times New Roman"/>
          <w:b/>
          <w:color w:val="000000"/>
          <w:sz w:val="24"/>
          <w:szCs w:val="24"/>
          <w:u w:val="single"/>
          <w:lang w:eastAsia="en-GB"/>
        </w:rPr>
        <w:t>.</w:t>
      </w:r>
      <w:r w:rsidR="00D47A76" w:rsidRPr="00D47A76">
        <w:rPr>
          <w:rFonts w:eastAsia="Times New Roman" w:cs="Times New Roman"/>
          <w:b/>
          <w:color w:val="000000"/>
          <w:sz w:val="24"/>
          <w:szCs w:val="24"/>
          <w:u w:val="single"/>
          <w:lang w:eastAsia="en-GB"/>
        </w:rPr>
        <w:t>Compliments</w:t>
      </w:r>
      <w:proofErr w:type="gramEnd"/>
      <w:r w:rsidR="00D47A76" w:rsidRPr="00D47A76">
        <w:rPr>
          <w:rFonts w:eastAsia="Times New Roman" w:cs="Times New Roman"/>
          <w:b/>
          <w:color w:val="000000"/>
          <w:sz w:val="24"/>
          <w:szCs w:val="24"/>
          <w:u w:val="single"/>
          <w:lang w:eastAsia="en-GB"/>
        </w:rPr>
        <w:t xml:space="preserve"> and Complaints</w:t>
      </w:r>
    </w:p>
    <w:p w:rsidR="00D47A76" w:rsidRPr="00D47A76" w:rsidRDefault="00D47A76" w:rsidP="00D47A76">
      <w:pPr>
        <w:spacing w:after="0" w:line="240" w:lineRule="auto"/>
        <w:rPr>
          <w:rFonts w:eastAsia="Times New Roman" w:cs="Times New Roman"/>
          <w:b/>
          <w:color w:val="000000"/>
          <w:sz w:val="24"/>
          <w:szCs w:val="24"/>
          <w:u w:val="single"/>
          <w:lang w:eastAsia="en-GB"/>
        </w:rPr>
      </w:pPr>
      <w:r w:rsidRPr="00D47A76">
        <w:rPr>
          <w:rFonts w:eastAsia="Times New Roman" w:cs="Times New Roman"/>
          <w:color w:val="000000"/>
          <w:sz w:val="24"/>
          <w:szCs w:val="24"/>
          <w:lang w:eastAsia="en-GB"/>
        </w:rPr>
        <w:t xml:space="preserve">Litter in </w:t>
      </w:r>
      <w:proofErr w:type="gramStart"/>
      <w:r w:rsidRPr="00D47A76">
        <w:rPr>
          <w:rFonts w:eastAsia="Times New Roman" w:cs="Times New Roman"/>
          <w:color w:val="000000"/>
          <w:sz w:val="24"/>
          <w:szCs w:val="24"/>
          <w:lang w:eastAsia="en-GB"/>
        </w:rPr>
        <w:t>The</w:t>
      </w:r>
      <w:proofErr w:type="gramEnd"/>
      <w:r w:rsidRPr="00D47A76">
        <w:rPr>
          <w:rFonts w:eastAsia="Times New Roman" w:cs="Times New Roman"/>
          <w:color w:val="000000"/>
          <w:sz w:val="24"/>
          <w:szCs w:val="24"/>
          <w:lang w:eastAsia="en-GB"/>
        </w:rPr>
        <w:t xml:space="preserve"> </w:t>
      </w:r>
      <w:proofErr w:type="spellStart"/>
      <w:r w:rsidRPr="00D47A76">
        <w:rPr>
          <w:rFonts w:eastAsia="Times New Roman" w:cs="Times New Roman"/>
          <w:color w:val="000000"/>
          <w:sz w:val="24"/>
          <w:szCs w:val="24"/>
          <w:lang w:eastAsia="en-GB"/>
        </w:rPr>
        <w:t>Bostal</w:t>
      </w:r>
      <w:proofErr w:type="spellEnd"/>
      <w:r w:rsidRPr="00D47A76">
        <w:rPr>
          <w:rFonts w:eastAsia="Times New Roman" w:cs="Times New Roman"/>
          <w:color w:val="000000"/>
          <w:sz w:val="24"/>
          <w:szCs w:val="24"/>
          <w:lang w:eastAsia="en-GB"/>
        </w:rPr>
        <w:t xml:space="preserve">. Email from Mrs </w:t>
      </w:r>
      <w:r w:rsidR="00FB1789">
        <w:rPr>
          <w:rFonts w:eastAsia="Times New Roman" w:cs="Times New Roman"/>
          <w:color w:val="000000"/>
          <w:sz w:val="24"/>
          <w:szCs w:val="24"/>
          <w:lang w:eastAsia="en-GB"/>
        </w:rPr>
        <w:t xml:space="preserve">Pauline </w:t>
      </w:r>
      <w:r w:rsidRPr="00D47A76">
        <w:rPr>
          <w:rFonts w:eastAsia="Times New Roman" w:cs="Times New Roman"/>
          <w:color w:val="000000"/>
          <w:sz w:val="24"/>
          <w:szCs w:val="24"/>
          <w:lang w:eastAsia="en-GB"/>
        </w:rPr>
        <w:t>Stephen</w:t>
      </w:r>
      <w:r w:rsidR="00297A78">
        <w:rPr>
          <w:rFonts w:eastAsia="Times New Roman" w:cs="Times New Roman"/>
          <w:color w:val="000000"/>
          <w:sz w:val="24"/>
          <w:szCs w:val="24"/>
          <w:lang w:eastAsia="en-GB"/>
        </w:rPr>
        <w:t xml:space="preserve">son circulated to Councillors. Discussed earlier in the meeting. </w:t>
      </w:r>
    </w:p>
    <w:p w:rsidR="00D47A76" w:rsidRPr="00D47A76" w:rsidRDefault="00D47A76" w:rsidP="00D47A76">
      <w:pPr>
        <w:keepNext/>
        <w:spacing w:after="0" w:line="240" w:lineRule="auto"/>
        <w:outlineLvl w:val="2"/>
        <w:rPr>
          <w:rFonts w:eastAsia="Times New Roman" w:cs="Times New Roman"/>
          <w:b/>
          <w:color w:val="000000"/>
          <w:sz w:val="24"/>
          <w:szCs w:val="24"/>
          <w:u w:val="single"/>
          <w:lang w:eastAsia="en-GB"/>
        </w:rPr>
      </w:pPr>
    </w:p>
    <w:p w:rsidR="00D47A76" w:rsidRPr="00D47A76" w:rsidRDefault="00284D8E" w:rsidP="00D47A76">
      <w:pPr>
        <w:keepNext/>
        <w:spacing w:after="0" w:line="240" w:lineRule="auto"/>
        <w:outlineLvl w:val="2"/>
        <w:rPr>
          <w:rFonts w:eastAsia="Times New Roman" w:cs="Times New Roman"/>
          <w:b/>
          <w:color w:val="000000"/>
          <w:sz w:val="24"/>
          <w:szCs w:val="24"/>
          <w:u w:val="single"/>
          <w:lang w:eastAsia="en-GB"/>
        </w:rPr>
      </w:pPr>
      <w:r>
        <w:rPr>
          <w:rFonts w:eastAsia="Times New Roman" w:cs="Times New Roman"/>
          <w:b/>
          <w:color w:val="000000"/>
          <w:sz w:val="24"/>
          <w:szCs w:val="24"/>
          <w:u w:val="single"/>
          <w:lang w:eastAsia="en-GB"/>
        </w:rPr>
        <w:t>20.81</w:t>
      </w:r>
      <w:proofErr w:type="gramStart"/>
      <w:r>
        <w:rPr>
          <w:rFonts w:eastAsia="Times New Roman" w:cs="Times New Roman"/>
          <w:b/>
          <w:color w:val="000000"/>
          <w:sz w:val="24"/>
          <w:szCs w:val="24"/>
          <w:u w:val="single"/>
          <w:lang w:eastAsia="en-GB"/>
        </w:rPr>
        <w:t>.</w:t>
      </w:r>
      <w:r w:rsidR="00D47A76" w:rsidRPr="00D47A76">
        <w:rPr>
          <w:rFonts w:eastAsia="Times New Roman" w:cs="Times New Roman"/>
          <w:b/>
          <w:color w:val="000000"/>
          <w:sz w:val="24"/>
          <w:szCs w:val="24"/>
          <w:u w:val="single"/>
          <w:lang w:eastAsia="en-GB"/>
        </w:rPr>
        <w:t>Governance</w:t>
      </w:r>
      <w:proofErr w:type="gramEnd"/>
      <w:r w:rsidR="00D47A76" w:rsidRPr="00D47A76">
        <w:rPr>
          <w:rFonts w:eastAsia="Times New Roman" w:cs="Times New Roman"/>
          <w:b/>
          <w:color w:val="000000"/>
          <w:sz w:val="24"/>
          <w:szCs w:val="24"/>
          <w:u w:val="single"/>
          <w:lang w:eastAsia="en-GB"/>
        </w:rPr>
        <w:t xml:space="preserve"> and Accountability</w:t>
      </w:r>
    </w:p>
    <w:p w:rsidR="00D47A76" w:rsidRPr="00D47A76" w:rsidRDefault="00D47A76" w:rsidP="00D47A76">
      <w:pPr>
        <w:keepNext/>
        <w:spacing w:after="0" w:line="240" w:lineRule="auto"/>
        <w:outlineLvl w:val="2"/>
        <w:rPr>
          <w:rFonts w:eastAsia="Times New Roman" w:cs="Times New Roman"/>
          <w:color w:val="000000"/>
          <w:sz w:val="24"/>
          <w:szCs w:val="24"/>
          <w:lang w:eastAsia="en-GB"/>
        </w:rPr>
      </w:pPr>
    </w:p>
    <w:p w:rsidR="00D47A76" w:rsidRPr="00D47A76" w:rsidRDefault="00284D8E" w:rsidP="00D47A76">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20.82</w:t>
      </w:r>
      <w:proofErr w:type="gramStart"/>
      <w:r>
        <w:rPr>
          <w:rFonts w:eastAsia="Times New Roman" w:cs="Times New Roman"/>
          <w:b/>
          <w:sz w:val="24"/>
          <w:szCs w:val="24"/>
          <w:u w:val="single"/>
          <w:lang w:eastAsia="en-GB"/>
        </w:rPr>
        <w:t>.</w:t>
      </w:r>
      <w:r w:rsidR="00D47A76" w:rsidRPr="00D47A76">
        <w:rPr>
          <w:rFonts w:eastAsia="Times New Roman" w:cs="Times New Roman"/>
          <w:b/>
          <w:sz w:val="24"/>
          <w:szCs w:val="24"/>
          <w:u w:val="single"/>
          <w:lang w:eastAsia="en-GB"/>
        </w:rPr>
        <w:t>Holidays</w:t>
      </w:r>
      <w:proofErr w:type="gramEnd"/>
    </w:p>
    <w:p w:rsidR="00D47A76" w:rsidRPr="00D47A76" w:rsidRDefault="00D47A76" w:rsidP="00D47A76">
      <w:pPr>
        <w:spacing w:after="0" w:line="240" w:lineRule="auto"/>
        <w:rPr>
          <w:rFonts w:eastAsia="Times New Roman" w:cs="Times New Roman"/>
          <w:b/>
          <w:sz w:val="24"/>
          <w:szCs w:val="24"/>
          <w:lang w:eastAsia="en-GB"/>
        </w:rPr>
      </w:pPr>
    </w:p>
    <w:p w:rsidR="00D47A76" w:rsidRPr="00D47A76" w:rsidRDefault="00284D8E" w:rsidP="00D47A76">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20.83</w:t>
      </w:r>
      <w:proofErr w:type="gramStart"/>
      <w:r>
        <w:rPr>
          <w:rFonts w:eastAsia="Times New Roman" w:cs="Times New Roman"/>
          <w:b/>
          <w:sz w:val="24"/>
          <w:szCs w:val="24"/>
          <w:u w:val="single"/>
          <w:lang w:eastAsia="en-GB"/>
        </w:rPr>
        <w:t>.</w:t>
      </w:r>
      <w:r w:rsidR="00D47A76" w:rsidRPr="00D47A76">
        <w:rPr>
          <w:rFonts w:eastAsia="Times New Roman" w:cs="Times New Roman"/>
          <w:b/>
          <w:sz w:val="24"/>
          <w:szCs w:val="24"/>
          <w:u w:val="single"/>
          <w:lang w:eastAsia="en-GB"/>
        </w:rPr>
        <w:t>Training</w:t>
      </w:r>
      <w:proofErr w:type="gramEnd"/>
      <w:r w:rsidR="00D47A76" w:rsidRPr="00D47A76">
        <w:rPr>
          <w:rFonts w:eastAsia="Times New Roman" w:cs="Times New Roman"/>
          <w:b/>
          <w:sz w:val="24"/>
          <w:szCs w:val="24"/>
          <w:u w:val="single"/>
          <w:lang w:eastAsia="en-GB"/>
        </w:rPr>
        <w:t xml:space="preserve"> </w:t>
      </w:r>
    </w:p>
    <w:p w:rsidR="00D47A76" w:rsidRDefault="00D47A76" w:rsidP="00D47A76">
      <w:pPr>
        <w:spacing w:after="0" w:line="240" w:lineRule="auto"/>
        <w:rPr>
          <w:rFonts w:eastAsia="Times New Roman" w:cs="Times New Roman"/>
          <w:b/>
          <w:sz w:val="24"/>
          <w:szCs w:val="24"/>
          <w:u w:val="single"/>
          <w:lang w:eastAsia="en-GB"/>
        </w:rPr>
      </w:pPr>
    </w:p>
    <w:p w:rsidR="002516A0" w:rsidRDefault="002516A0" w:rsidP="00D47A76">
      <w:pPr>
        <w:spacing w:after="0" w:line="240" w:lineRule="auto"/>
        <w:rPr>
          <w:rFonts w:eastAsia="Times New Roman" w:cs="Times New Roman"/>
          <w:b/>
          <w:sz w:val="24"/>
          <w:szCs w:val="24"/>
          <w:u w:val="single"/>
          <w:lang w:eastAsia="en-GB"/>
        </w:rPr>
      </w:pPr>
    </w:p>
    <w:p w:rsidR="002516A0" w:rsidRDefault="002516A0" w:rsidP="00D47A76">
      <w:pPr>
        <w:spacing w:after="0" w:line="240" w:lineRule="auto"/>
        <w:rPr>
          <w:rFonts w:eastAsia="Times New Roman" w:cs="Times New Roman"/>
          <w:b/>
          <w:sz w:val="24"/>
          <w:szCs w:val="24"/>
          <w:u w:val="single"/>
          <w:lang w:eastAsia="en-GB"/>
        </w:rPr>
      </w:pPr>
    </w:p>
    <w:p w:rsidR="002516A0" w:rsidRPr="00D47A76" w:rsidRDefault="002516A0" w:rsidP="00D47A76">
      <w:pPr>
        <w:spacing w:after="0" w:line="240" w:lineRule="auto"/>
        <w:rPr>
          <w:rFonts w:eastAsia="Times New Roman" w:cs="Times New Roman"/>
          <w:b/>
          <w:sz w:val="24"/>
          <w:szCs w:val="24"/>
          <w:u w:val="single"/>
          <w:lang w:eastAsia="en-GB"/>
        </w:rPr>
      </w:pPr>
    </w:p>
    <w:p w:rsidR="00D47A76" w:rsidRDefault="00284D8E" w:rsidP="00D47A76">
      <w:pPr>
        <w:spacing w:after="0" w:line="240" w:lineRule="auto"/>
        <w:rPr>
          <w:rFonts w:eastAsia="Times New Roman" w:cs="Times New Roman"/>
          <w:b/>
          <w:sz w:val="24"/>
          <w:szCs w:val="24"/>
          <w:u w:val="single"/>
          <w:lang w:eastAsia="en-GB"/>
        </w:rPr>
      </w:pPr>
      <w:r w:rsidRPr="00284D8E">
        <w:rPr>
          <w:rFonts w:eastAsia="Times New Roman" w:cs="Times New Roman"/>
          <w:b/>
          <w:sz w:val="24"/>
          <w:szCs w:val="24"/>
          <w:u w:val="single"/>
          <w:lang w:eastAsia="en-GB"/>
        </w:rPr>
        <w:t>20.84</w:t>
      </w:r>
      <w:r w:rsidR="00D47A76" w:rsidRPr="00284D8E">
        <w:rPr>
          <w:rFonts w:eastAsia="Times New Roman" w:cs="Times New Roman"/>
          <w:b/>
          <w:sz w:val="24"/>
          <w:szCs w:val="24"/>
          <w:u w:val="single"/>
          <w:lang w:eastAsia="en-GB"/>
        </w:rPr>
        <w:t>.</w:t>
      </w:r>
      <w:r w:rsidR="00D47A76" w:rsidRPr="00D47A76">
        <w:rPr>
          <w:rFonts w:eastAsia="Times New Roman" w:cs="Times New Roman"/>
          <w:b/>
          <w:sz w:val="24"/>
          <w:szCs w:val="24"/>
          <w:lang w:eastAsia="en-GB"/>
        </w:rPr>
        <w:t xml:space="preserve"> </w:t>
      </w:r>
      <w:r w:rsidR="00D47A76" w:rsidRPr="00D47A76">
        <w:rPr>
          <w:rFonts w:eastAsia="Times New Roman" w:cs="Times New Roman"/>
          <w:b/>
          <w:sz w:val="24"/>
          <w:szCs w:val="24"/>
          <w:u w:val="single"/>
          <w:lang w:eastAsia="en-GB"/>
        </w:rPr>
        <w:t>To receive items for the next agenda</w:t>
      </w:r>
    </w:p>
    <w:p w:rsidR="005C4734" w:rsidRPr="00D47A76" w:rsidRDefault="005C4734" w:rsidP="00D47A76">
      <w:pPr>
        <w:spacing w:after="0" w:line="240" w:lineRule="auto"/>
        <w:rPr>
          <w:rFonts w:eastAsia="Times New Roman" w:cs="Times New Roman"/>
          <w:b/>
          <w:sz w:val="24"/>
          <w:szCs w:val="24"/>
          <w:lang w:eastAsia="en-GB"/>
        </w:rPr>
      </w:pPr>
      <w:r>
        <w:rPr>
          <w:rFonts w:cs="Arial"/>
          <w:bCs/>
          <w:sz w:val="24"/>
          <w:szCs w:val="24"/>
        </w:rPr>
        <w:t>Cllr Henderson proposed that the council discusses transport issues generally associated with the school, at the next FC meeting, and to decide on whether to engage with the school on the issue</w:t>
      </w:r>
    </w:p>
    <w:p w:rsidR="00D47A76" w:rsidRPr="00D47A76" w:rsidRDefault="00D47A76" w:rsidP="00D47A76">
      <w:pPr>
        <w:spacing w:after="0" w:line="240" w:lineRule="auto"/>
        <w:rPr>
          <w:rFonts w:eastAsia="Times New Roman" w:cs="Times New Roman"/>
          <w:b/>
          <w:sz w:val="24"/>
          <w:szCs w:val="24"/>
          <w:u w:val="single"/>
          <w:lang w:eastAsia="en-GB"/>
        </w:rPr>
      </w:pPr>
    </w:p>
    <w:p w:rsidR="00D47A76" w:rsidRPr="00D47A76" w:rsidRDefault="00284D8E" w:rsidP="00D47A76">
      <w:pPr>
        <w:tabs>
          <w:tab w:val="left" w:pos="7709"/>
        </w:tabs>
        <w:spacing w:after="0" w:line="240" w:lineRule="auto"/>
        <w:contextualSpacing/>
        <w:rPr>
          <w:rFonts w:eastAsia="Times New Roman" w:cs="Times New Roman"/>
          <w:b/>
          <w:sz w:val="24"/>
          <w:szCs w:val="24"/>
          <w:u w:val="single"/>
          <w:lang w:eastAsia="en-GB"/>
        </w:rPr>
      </w:pPr>
      <w:r>
        <w:rPr>
          <w:rFonts w:eastAsia="Times New Roman" w:cs="Times New Roman"/>
          <w:b/>
          <w:sz w:val="24"/>
          <w:szCs w:val="24"/>
          <w:u w:val="single"/>
          <w:lang w:eastAsia="en-GB"/>
        </w:rPr>
        <w:t>20.85.</w:t>
      </w:r>
      <w:r w:rsidR="00D47A76" w:rsidRPr="00D47A76">
        <w:rPr>
          <w:rFonts w:eastAsia="Times New Roman" w:cs="Times New Roman"/>
          <w:b/>
          <w:sz w:val="24"/>
          <w:szCs w:val="24"/>
          <w:u w:val="single"/>
          <w:lang w:eastAsia="en-GB"/>
        </w:rPr>
        <w:t xml:space="preserve"> To receive reports and recommendations from Committees and Working</w:t>
      </w:r>
    </w:p>
    <w:p w:rsidR="00D47A76" w:rsidRPr="00D47A76" w:rsidRDefault="00D47A76" w:rsidP="00D47A76">
      <w:pPr>
        <w:spacing w:after="0" w:line="240" w:lineRule="auto"/>
        <w:contextualSpacing/>
        <w:rPr>
          <w:sz w:val="24"/>
          <w:szCs w:val="24"/>
        </w:rPr>
      </w:pPr>
      <w:r w:rsidRPr="00D47A76">
        <w:rPr>
          <w:rFonts w:eastAsia="Times New Roman" w:cs="Times New Roman"/>
          <w:b/>
          <w:sz w:val="24"/>
          <w:szCs w:val="24"/>
          <w:u w:val="single"/>
          <w:lang w:eastAsia="en-GB"/>
        </w:rPr>
        <w:t xml:space="preserve">Parties </w:t>
      </w:r>
      <w:r w:rsidRPr="00D47A76">
        <w:rPr>
          <w:rFonts w:eastAsia="Times New Roman" w:cs="Times New Roman"/>
          <w:b/>
          <w:sz w:val="24"/>
          <w:szCs w:val="24"/>
          <w:lang w:eastAsia="en-GB"/>
        </w:rPr>
        <w:t xml:space="preserve">- </w:t>
      </w:r>
      <w:r w:rsidRPr="00D47A76">
        <w:rPr>
          <w:sz w:val="24"/>
          <w:szCs w:val="24"/>
        </w:rPr>
        <w:t xml:space="preserve"> </w:t>
      </w:r>
    </w:p>
    <w:p w:rsidR="00D47A76" w:rsidRPr="00D47A76" w:rsidRDefault="00D47A76" w:rsidP="00D47A76">
      <w:pPr>
        <w:spacing w:after="0" w:line="240" w:lineRule="auto"/>
        <w:contextualSpacing/>
        <w:rPr>
          <w:b/>
          <w:sz w:val="24"/>
          <w:szCs w:val="24"/>
          <w:u w:val="single"/>
        </w:rPr>
      </w:pPr>
    </w:p>
    <w:p w:rsidR="00D47A76" w:rsidRPr="00D47A76" w:rsidRDefault="00284D8E" w:rsidP="00B36774">
      <w:pPr>
        <w:pStyle w:val="Heading5"/>
      </w:pPr>
      <w:r>
        <w:t>20.85.1</w:t>
      </w:r>
      <w:proofErr w:type="gramStart"/>
      <w:r>
        <w:t>.</w:t>
      </w:r>
      <w:r w:rsidR="00D47A76" w:rsidRPr="00D47A76">
        <w:t>Open</w:t>
      </w:r>
      <w:proofErr w:type="gramEnd"/>
      <w:r w:rsidR="00D47A76" w:rsidRPr="00D47A76">
        <w:t xml:space="preserve"> Spaces Committee 20th February, 2017</w:t>
      </w:r>
    </w:p>
    <w:p w:rsidR="00D47A76" w:rsidRPr="00D47A76" w:rsidRDefault="00D47A76" w:rsidP="00D47A76">
      <w:pPr>
        <w:spacing w:after="0" w:line="240" w:lineRule="auto"/>
        <w:contextualSpacing/>
        <w:rPr>
          <w:sz w:val="24"/>
          <w:szCs w:val="24"/>
        </w:rPr>
      </w:pPr>
      <w:r w:rsidRPr="00D47A76">
        <w:rPr>
          <w:sz w:val="24"/>
          <w:szCs w:val="24"/>
        </w:rPr>
        <w:t>Minutes circulated to Councillors before the meeting</w:t>
      </w:r>
      <w:r w:rsidR="00435EFE">
        <w:rPr>
          <w:sz w:val="24"/>
          <w:szCs w:val="24"/>
        </w:rPr>
        <w:t>, and three quotations from contractors for the ground maintenance works in the parish for 2017.</w:t>
      </w:r>
    </w:p>
    <w:p w:rsidR="00D47A76" w:rsidRPr="00D47A76" w:rsidRDefault="00D47A76" w:rsidP="00D47A76">
      <w:pPr>
        <w:spacing w:after="0" w:line="240" w:lineRule="auto"/>
        <w:contextualSpacing/>
        <w:rPr>
          <w:sz w:val="24"/>
          <w:szCs w:val="24"/>
        </w:rPr>
      </w:pPr>
    </w:p>
    <w:p w:rsidR="00D47A76" w:rsidRPr="00D47A76" w:rsidRDefault="00D47A76" w:rsidP="00D47A76">
      <w:pPr>
        <w:spacing w:after="0" w:line="240" w:lineRule="auto"/>
        <w:contextualSpacing/>
        <w:rPr>
          <w:sz w:val="24"/>
          <w:szCs w:val="24"/>
        </w:rPr>
      </w:pPr>
      <w:r w:rsidRPr="00D47A76">
        <w:rPr>
          <w:sz w:val="24"/>
          <w:szCs w:val="24"/>
        </w:rPr>
        <w:t xml:space="preserve">Councillors </w:t>
      </w:r>
      <w:r w:rsidR="00B36774">
        <w:rPr>
          <w:sz w:val="24"/>
          <w:szCs w:val="24"/>
        </w:rPr>
        <w:t>voted and</w:t>
      </w:r>
      <w:r w:rsidR="00A35A54">
        <w:rPr>
          <w:sz w:val="24"/>
          <w:szCs w:val="24"/>
        </w:rPr>
        <w:t xml:space="preserve"> </w:t>
      </w:r>
      <w:r w:rsidRPr="00D47A76">
        <w:rPr>
          <w:b/>
          <w:sz w:val="24"/>
          <w:szCs w:val="24"/>
        </w:rPr>
        <w:t xml:space="preserve">RESOLVED to </w:t>
      </w:r>
      <w:r w:rsidR="00F41173">
        <w:rPr>
          <w:b/>
          <w:sz w:val="24"/>
          <w:szCs w:val="24"/>
        </w:rPr>
        <w:t xml:space="preserve">AGREE </w:t>
      </w:r>
      <w:r w:rsidRPr="00D47A76">
        <w:rPr>
          <w:sz w:val="24"/>
          <w:szCs w:val="24"/>
        </w:rPr>
        <w:t>(</w:t>
      </w:r>
      <w:r w:rsidR="00B36774" w:rsidRPr="00B36774">
        <w:rPr>
          <w:b/>
          <w:sz w:val="24"/>
          <w:szCs w:val="24"/>
        </w:rPr>
        <w:t>217</w:t>
      </w:r>
      <w:r w:rsidRPr="00B36774">
        <w:rPr>
          <w:b/>
          <w:sz w:val="24"/>
          <w:szCs w:val="24"/>
        </w:rPr>
        <w:t>)</w:t>
      </w:r>
      <w:r w:rsidRPr="00D47A76">
        <w:rPr>
          <w:sz w:val="24"/>
          <w:szCs w:val="24"/>
        </w:rPr>
        <w:t xml:space="preserve"> </w:t>
      </w:r>
      <w:r w:rsidRPr="00D47A76">
        <w:rPr>
          <w:b/>
          <w:sz w:val="24"/>
          <w:szCs w:val="24"/>
        </w:rPr>
        <w:t>RECOMMENDATION</w:t>
      </w:r>
      <w:r w:rsidRPr="00D47A76">
        <w:rPr>
          <w:sz w:val="24"/>
          <w:szCs w:val="24"/>
        </w:rPr>
        <w:t xml:space="preserve"> of a quotation of £</w:t>
      </w:r>
      <w:r w:rsidR="002F6331">
        <w:rPr>
          <w:sz w:val="24"/>
          <w:szCs w:val="24"/>
        </w:rPr>
        <w:t>3799 net, f</w:t>
      </w:r>
      <w:r w:rsidRPr="00D47A76">
        <w:rPr>
          <w:sz w:val="24"/>
          <w:szCs w:val="24"/>
        </w:rPr>
        <w:t>rom Mr Flynn to carry out the parish ground maintenance for 2017.</w:t>
      </w:r>
      <w:r w:rsidR="00435EFE">
        <w:rPr>
          <w:sz w:val="24"/>
          <w:szCs w:val="24"/>
        </w:rPr>
        <w:t xml:space="preserve"> </w:t>
      </w:r>
    </w:p>
    <w:p w:rsidR="00D47A76" w:rsidRPr="002F257C" w:rsidRDefault="00D47A76" w:rsidP="00D47A76">
      <w:pPr>
        <w:spacing w:after="0" w:line="240" w:lineRule="auto"/>
        <w:contextualSpacing/>
        <w:rPr>
          <w:sz w:val="24"/>
          <w:szCs w:val="24"/>
        </w:rPr>
      </w:pPr>
      <w:r w:rsidRPr="002F257C">
        <w:rPr>
          <w:sz w:val="24"/>
          <w:szCs w:val="24"/>
        </w:rPr>
        <w:t xml:space="preserve">Councillors </w:t>
      </w:r>
      <w:r w:rsidRPr="002F257C">
        <w:rPr>
          <w:b/>
          <w:sz w:val="24"/>
          <w:szCs w:val="24"/>
        </w:rPr>
        <w:t>NOTED</w:t>
      </w:r>
      <w:r w:rsidRPr="002F257C">
        <w:rPr>
          <w:sz w:val="24"/>
          <w:szCs w:val="24"/>
        </w:rPr>
        <w:t xml:space="preserve"> the minutes and other items agreed.</w:t>
      </w:r>
    </w:p>
    <w:p w:rsidR="00D47A76" w:rsidRPr="00D47A76" w:rsidRDefault="00D47A76" w:rsidP="00D47A76">
      <w:pPr>
        <w:spacing w:after="0" w:line="240" w:lineRule="auto"/>
        <w:ind w:left="360"/>
        <w:contextualSpacing/>
        <w:rPr>
          <w:b/>
          <w:sz w:val="24"/>
          <w:szCs w:val="24"/>
        </w:rPr>
      </w:pPr>
      <w:r w:rsidRPr="00D47A76">
        <w:rPr>
          <w:b/>
          <w:sz w:val="24"/>
          <w:szCs w:val="24"/>
        </w:rPr>
        <w:t xml:space="preserve">  </w:t>
      </w:r>
    </w:p>
    <w:p w:rsidR="00D47A76" w:rsidRPr="00D47A76" w:rsidRDefault="00284D8E" w:rsidP="00D47A76">
      <w:pPr>
        <w:spacing w:after="0" w:line="240" w:lineRule="auto"/>
        <w:contextualSpacing/>
        <w:rPr>
          <w:sz w:val="24"/>
          <w:szCs w:val="24"/>
        </w:rPr>
      </w:pPr>
      <w:r>
        <w:rPr>
          <w:b/>
          <w:sz w:val="24"/>
          <w:szCs w:val="24"/>
          <w:u w:val="single"/>
        </w:rPr>
        <w:t>20.85.2</w:t>
      </w:r>
      <w:proofErr w:type="gramStart"/>
      <w:r>
        <w:rPr>
          <w:b/>
          <w:sz w:val="24"/>
          <w:szCs w:val="24"/>
          <w:u w:val="single"/>
        </w:rPr>
        <w:t>.</w:t>
      </w:r>
      <w:r w:rsidR="00D47A76" w:rsidRPr="00D47A76">
        <w:rPr>
          <w:b/>
          <w:sz w:val="24"/>
          <w:szCs w:val="24"/>
          <w:u w:val="single"/>
        </w:rPr>
        <w:t>Planning</w:t>
      </w:r>
      <w:proofErr w:type="gramEnd"/>
      <w:r w:rsidR="00D47A76" w:rsidRPr="00D47A76">
        <w:rPr>
          <w:b/>
          <w:sz w:val="24"/>
          <w:szCs w:val="24"/>
          <w:u w:val="single"/>
        </w:rPr>
        <w:t xml:space="preserve"> &amp; Transport Committee 20th February, 2017</w:t>
      </w:r>
      <w:r w:rsidR="00D47A76" w:rsidRPr="00D47A76">
        <w:rPr>
          <w:sz w:val="24"/>
          <w:szCs w:val="24"/>
        </w:rPr>
        <w:t xml:space="preserve">: </w:t>
      </w:r>
    </w:p>
    <w:p w:rsidR="00D47A76" w:rsidRPr="00D47A76" w:rsidRDefault="00D47A76" w:rsidP="00D47A76">
      <w:pPr>
        <w:autoSpaceDE w:val="0"/>
        <w:autoSpaceDN w:val="0"/>
        <w:adjustRightInd w:val="0"/>
        <w:spacing w:after="0" w:line="240" w:lineRule="auto"/>
        <w:rPr>
          <w:rFonts w:eastAsia="Times New Roman" w:cs="Times New Roman"/>
          <w:i/>
          <w:color w:val="4472C4" w:themeColor="accent5"/>
          <w:sz w:val="24"/>
          <w:szCs w:val="24"/>
          <w:lang w:eastAsia="en-GB"/>
        </w:rPr>
      </w:pPr>
      <w:r w:rsidRPr="006B1408">
        <w:rPr>
          <w:rFonts w:eastAsia="Times New Roman" w:cs="Times New Roman"/>
          <w:sz w:val="24"/>
          <w:szCs w:val="24"/>
          <w:lang w:eastAsia="en-GB"/>
        </w:rPr>
        <w:t xml:space="preserve">Councillors </w:t>
      </w:r>
      <w:r w:rsidRPr="006B1408">
        <w:rPr>
          <w:rFonts w:eastAsia="Times New Roman" w:cs="Times New Roman"/>
          <w:b/>
          <w:sz w:val="24"/>
          <w:szCs w:val="24"/>
          <w:lang w:eastAsia="en-GB"/>
        </w:rPr>
        <w:t>NOTED</w:t>
      </w:r>
      <w:r w:rsidR="006B1408">
        <w:rPr>
          <w:rFonts w:eastAsia="Times New Roman" w:cs="Times New Roman"/>
          <w:sz w:val="24"/>
          <w:szCs w:val="24"/>
          <w:lang w:eastAsia="en-GB"/>
        </w:rPr>
        <w:t xml:space="preserve"> the M</w:t>
      </w:r>
      <w:r w:rsidRPr="006B1408">
        <w:rPr>
          <w:rFonts w:eastAsia="Times New Roman" w:cs="Times New Roman"/>
          <w:sz w:val="24"/>
          <w:szCs w:val="24"/>
          <w:lang w:eastAsia="en-GB"/>
        </w:rPr>
        <w:t>inutes and items agreed, which were circulated before the meeting</w:t>
      </w:r>
      <w:r w:rsidRPr="00D47A76">
        <w:rPr>
          <w:rFonts w:eastAsia="Times New Roman" w:cs="Times New Roman"/>
          <w:i/>
          <w:color w:val="4472C4" w:themeColor="accent5"/>
          <w:sz w:val="24"/>
          <w:szCs w:val="24"/>
          <w:lang w:eastAsia="en-GB"/>
        </w:rPr>
        <w:t>.</w:t>
      </w:r>
    </w:p>
    <w:p w:rsidR="00D47A76" w:rsidRDefault="00D47A76" w:rsidP="00D47A76">
      <w:pPr>
        <w:spacing w:after="0" w:line="240" w:lineRule="auto"/>
        <w:rPr>
          <w:rFonts w:eastAsia="Times New Roman" w:cs="Times New Roman"/>
          <w:b/>
          <w:i/>
          <w:color w:val="4472C4" w:themeColor="accent5"/>
          <w:sz w:val="24"/>
          <w:szCs w:val="24"/>
          <w:u w:val="single"/>
          <w:lang w:eastAsia="en-GB"/>
        </w:rPr>
      </w:pPr>
    </w:p>
    <w:p w:rsidR="00D47A76" w:rsidRDefault="00284D8E" w:rsidP="0094370E">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20.86.</w:t>
      </w:r>
      <w:r w:rsidR="002759F2">
        <w:rPr>
          <w:rFonts w:eastAsia="Times New Roman" w:cs="Times New Roman"/>
          <w:b/>
          <w:sz w:val="24"/>
          <w:szCs w:val="24"/>
          <w:u w:val="single"/>
          <w:lang w:eastAsia="en-GB"/>
        </w:rPr>
        <w:t xml:space="preserve"> </w:t>
      </w:r>
      <w:r w:rsidR="002759F2" w:rsidRPr="002759F2">
        <w:rPr>
          <w:rFonts w:eastAsia="Times New Roman" w:cs="Times New Roman"/>
          <w:b/>
          <w:sz w:val="24"/>
          <w:szCs w:val="24"/>
          <w:u w:val="single"/>
          <w:lang w:eastAsia="en-GB"/>
        </w:rPr>
        <w:t>Any other business</w:t>
      </w:r>
      <w:r w:rsidR="0042610D">
        <w:rPr>
          <w:rFonts w:eastAsia="Times New Roman" w:cs="Times New Roman"/>
          <w:b/>
          <w:sz w:val="24"/>
          <w:szCs w:val="24"/>
          <w:u w:val="single"/>
          <w:lang w:eastAsia="en-GB"/>
        </w:rPr>
        <w:t xml:space="preserve"> </w:t>
      </w:r>
    </w:p>
    <w:p w:rsidR="0094370E" w:rsidRPr="0094370E" w:rsidRDefault="0094370E" w:rsidP="0094370E">
      <w:pPr>
        <w:spacing w:after="0" w:line="240" w:lineRule="auto"/>
        <w:rPr>
          <w:rFonts w:eastAsia="Times New Roman" w:cs="Times New Roman"/>
          <w:sz w:val="24"/>
          <w:szCs w:val="24"/>
          <w:lang w:eastAsia="en-GB"/>
        </w:rPr>
      </w:pPr>
      <w:r w:rsidRPr="0094370E">
        <w:rPr>
          <w:rFonts w:eastAsia="Times New Roman" w:cs="Times New Roman"/>
          <w:sz w:val="24"/>
          <w:szCs w:val="24"/>
          <w:lang w:eastAsia="en-GB"/>
        </w:rPr>
        <w:t>Nothing reported</w:t>
      </w:r>
    </w:p>
    <w:p w:rsidR="0094370E" w:rsidRPr="00D47A76" w:rsidRDefault="0094370E" w:rsidP="0094370E">
      <w:pPr>
        <w:spacing w:after="0" w:line="240" w:lineRule="auto"/>
        <w:rPr>
          <w:rFonts w:eastAsia="Times New Roman" w:cs="Times New Roman"/>
          <w:b/>
          <w:sz w:val="24"/>
          <w:szCs w:val="24"/>
          <w:u w:val="single"/>
          <w:lang w:eastAsia="en-GB"/>
        </w:rPr>
      </w:pPr>
    </w:p>
    <w:p w:rsidR="00D47A76" w:rsidRPr="00D47A76" w:rsidRDefault="00284D8E" w:rsidP="00D47A76">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20.87.</w:t>
      </w:r>
      <w:r w:rsidR="00D47A76" w:rsidRPr="00D47A76">
        <w:rPr>
          <w:rFonts w:eastAsia="Times New Roman" w:cs="Times New Roman"/>
          <w:b/>
          <w:sz w:val="24"/>
          <w:szCs w:val="24"/>
          <w:u w:val="single"/>
          <w:lang w:eastAsia="en-GB"/>
        </w:rPr>
        <w:t xml:space="preserve"> Date and Time of next Meetings</w:t>
      </w:r>
    </w:p>
    <w:p w:rsidR="00D47A76" w:rsidRPr="00D47A76" w:rsidRDefault="00D47A76" w:rsidP="008F12F6">
      <w:pPr>
        <w:spacing w:after="0"/>
        <w:rPr>
          <w:sz w:val="24"/>
          <w:szCs w:val="24"/>
        </w:rPr>
      </w:pPr>
      <w:r w:rsidRPr="00D47A76">
        <w:rPr>
          <w:sz w:val="24"/>
          <w:szCs w:val="24"/>
        </w:rPr>
        <w:t>Committees - 20th March 2017</w:t>
      </w:r>
    </w:p>
    <w:p w:rsidR="00D47A76" w:rsidRPr="00D47A76" w:rsidRDefault="00D47A76" w:rsidP="00D47A76">
      <w:pPr>
        <w:spacing w:after="0"/>
        <w:rPr>
          <w:sz w:val="24"/>
          <w:szCs w:val="24"/>
        </w:rPr>
      </w:pPr>
      <w:r w:rsidRPr="00D47A76">
        <w:rPr>
          <w:sz w:val="24"/>
          <w:szCs w:val="24"/>
        </w:rPr>
        <w:t>Full Council - 3rd April 2017</w:t>
      </w:r>
    </w:p>
    <w:p w:rsidR="00D47A76" w:rsidRPr="00D47A76" w:rsidRDefault="00D47A76" w:rsidP="00D47A76">
      <w:pPr>
        <w:spacing w:after="0" w:line="240" w:lineRule="auto"/>
        <w:rPr>
          <w:rFonts w:eastAsia="Times New Roman" w:cs="Times New Roman"/>
          <w:sz w:val="24"/>
          <w:szCs w:val="24"/>
          <w:lang w:eastAsia="en-GB"/>
        </w:rPr>
      </w:pPr>
    </w:p>
    <w:p w:rsidR="00D47A76" w:rsidRDefault="00D47A76" w:rsidP="00D47A76">
      <w:pPr>
        <w:spacing w:after="0" w:line="240" w:lineRule="auto"/>
        <w:rPr>
          <w:b/>
          <w:i/>
          <w:sz w:val="24"/>
          <w:szCs w:val="24"/>
        </w:rPr>
      </w:pPr>
      <w:r w:rsidRPr="00D47A76">
        <w:rPr>
          <w:b/>
          <w:i/>
          <w:sz w:val="24"/>
          <w:szCs w:val="24"/>
        </w:rPr>
        <w:t xml:space="preserve">Members of the Press and Public, and the Clerk, </w:t>
      </w:r>
      <w:r w:rsidR="0042610D" w:rsidRPr="00F56AA9">
        <w:rPr>
          <w:b/>
          <w:i/>
          <w:sz w:val="24"/>
          <w:szCs w:val="24"/>
        </w:rPr>
        <w:t>were</w:t>
      </w:r>
      <w:r w:rsidRPr="00D47A76">
        <w:rPr>
          <w:b/>
          <w:i/>
          <w:sz w:val="24"/>
          <w:szCs w:val="24"/>
        </w:rPr>
        <w:t xml:space="preserve"> excluded from the following item due to the nature of the business to be discussed. </w:t>
      </w:r>
    </w:p>
    <w:p w:rsidR="00A83D24" w:rsidRDefault="00A83D24" w:rsidP="00AB3768">
      <w:pPr>
        <w:adjustRightInd w:val="0"/>
        <w:spacing w:after="0" w:line="240" w:lineRule="auto"/>
        <w:rPr>
          <w:rFonts w:ascii="Times New Roman" w:eastAsia="Times New Roman" w:hAnsi="Times New Roman" w:cs="Times New Roman"/>
          <w:b/>
          <w:i/>
          <w:sz w:val="24"/>
          <w:szCs w:val="24"/>
          <w:lang w:eastAsia="en-GB"/>
        </w:rPr>
      </w:pPr>
    </w:p>
    <w:p w:rsidR="0076522A" w:rsidRPr="00284D8E" w:rsidRDefault="00284D8E" w:rsidP="0076522A">
      <w:pPr>
        <w:adjustRightInd w:val="0"/>
        <w:spacing w:after="0" w:line="240" w:lineRule="auto"/>
        <w:rPr>
          <w:rFonts w:eastAsia="Times New Roman" w:cs="Times New Roman"/>
          <w:b/>
          <w:sz w:val="24"/>
          <w:szCs w:val="24"/>
          <w:lang w:eastAsia="en-GB"/>
        </w:rPr>
      </w:pPr>
      <w:r w:rsidRPr="00284D8E">
        <w:rPr>
          <w:rFonts w:eastAsia="Times New Roman" w:cs="Times New Roman"/>
          <w:b/>
          <w:sz w:val="24"/>
          <w:szCs w:val="24"/>
          <w:u w:val="single"/>
          <w:lang w:eastAsia="en-GB"/>
        </w:rPr>
        <w:t>20.88</w:t>
      </w:r>
      <w:r w:rsidR="0076522A" w:rsidRPr="00284D8E">
        <w:rPr>
          <w:rFonts w:eastAsia="Times New Roman" w:cs="Times New Roman"/>
          <w:b/>
          <w:sz w:val="24"/>
          <w:szCs w:val="24"/>
          <w:u w:val="single"/>
          <w:lang w:eastAsia="en-GB"/>
        </w:rPr>
        <w:t xml:space="preserve"> </w:t>
      </w:r>
      <w:r w:rsidR="0076522A" w:rsidRPr="00284D8E">
        <w:rPr>
          <w:rFonts w:eastAsia="Times New Roman" w:cs="Times New Roman"/>
          <w:b/>
          <w:i/>
          <w:sz w:val="24"/>
          <w:szCs w:val="24"/>
          <w:u w:val="single"/>
          <w:lang w:eastAsia="en-GB"/>
        </w:rPr>
        <w:t>To consider and confirm clerk’s post-probation salary from February 2017</w:t>
      </w:r>
      <w:r w:rsidR="0076522A" w:rsidRPr="00284D8E">
        <w:rPr>
          <w:rFonts w:eastAsia="Times New Roman" w:cs="Times New Roman"/>
          <w:b/>
          <w:i/>
          <w:sz w:val="24"/>
          <w:szCs w:val="24"/>
          <w:lang w:eastAsia="en-GB"/>
        </w:rPr>
        <w:t>.</w:t>
      </w:r>
    </w:p>
    <w:p w:rsidR="00AB3768" w:rsidRPr="0076522A" w:rsidRDefault="00AB3768" w:rsidP="0076522A">
      <w:pPr>
        <w:pStyle w:val="BodyText"/>
        <w:keepNext w:val="0"/>
        <w:adjustRightInd w:val="0"/>
        <w:outlineLvl w:val="9"/>
      </w:pPr>
      <w:r w:rsidRPr="0076522A">
        <w:t xml:space="preserve">Clerk </w:t>
      </w:r>
      <w:r w:rsidR="0076522A">
        <w:t xml:space="preserve">previously </w:t>
      </w:r>
      <w:r w:rsidRPr="0076522A">
        <w:t xml:space="preserve">circulated the </w:t>
      </w:r>
      <w:proofErr w:type="spellStart"/>
      <w:r w:rsidRPr="0076522A">
        <w:t>NALC</w:t>
      </w:r>
      <w:proofErr w:type="spellEnd"/>
      <w:r w:rsidRPr="0076522A">
        <w:t>/</w:t>
      </w:r>
      <w:proofErr w:type="spellStart"/>
      <w:r w:rsidRPr="0076522A">
        <w:t>SLCC</w:t>
      </w:r>
      <w:proofErr w:type="spellEnd"/>
      <w:r w:rsidRPr="0076522A">
        <w:t xml:space="preserve"> 2016-18 National Salary Award pay scales. </w:t>
      </w:r>
    </w:p>
    <w:p w:rsidR="00AB3768" w:rsidRPr="00AB3768" w:rsidRDefault="00AB3768" w:rsidP="00A83D24">
      <w:pPr>
        <w:pStyle w:val="BodyText"/>
        <w:keepNext w:val="0"/>
        <w:adjustRightInd w:val="0"/>
        <w:outlineLvl w:val="9"/>
      </w:pPr>
      <w:r w:rsidRPr="00AB3768">
        <w:t>At the Personnel Committee Meeting on 23rd January, Members discussed the Clerk’s current salary of £11.92ph (£13,016 pa), which was based on LC2 Spinal Column Point 26 (April 201</w:t>
      </w:r>
      <w:r w:rsidR="006F7A38">
        <w:t>5</w:t>
      </w:r>
      <w:r w:rsidRPr="00AB3768">
        <w:t xml:space="preserve">). There is Draft provision in 2017.18 council budget for 2% increase to 13,277 (according to recommended pay scale of £12.16 per hour, this should be slightly higher at £13,278.72. </w:t>
      </w:r>
    </w:p>
    <w:p w:rsidR="00AB3768" w:rsidRPr="00AB3768" w:rsidRDefault="00AB3768" w:rsidP="00AB3768">
      <w:pPr>
        <w:adjustRightInd w:val="0"/>
        <w:spacing w:after="0" w:line="240" w:lineRule="auto"/>
        <w:rPr>
          <w:rFonts w:eastAsia="Times New Roman" w:cs="Times New Roman"/>
          <w:sz w:val="24"/>
          <w:szCs w:val="24"/>
          <w:lang w:eastAsia="en-GB"/>
        </w:rPr>
      </w:pPr>
      <w:r w:rsidRPr="00AB3768">
        <w:rPr>
          <w:rFonts w:eastAsia="Times New Roman" w:cs="Times New Roman"/>
          <w:sz w:val="24"/>
          <w:szCs w:val="24"/>
          <w:lang w:eastAsia="en-GB"/>
        </w:rPr>
        <w:t> </w:t>
      </w:r>
    </w:p>
    <w:p w:rsidR="00AB3768" w:rsidRPr="00AB3768" w:rsidRDefault="00AB3768" w:rsidP="00AB3768">
      <w:pPr>
        <w:adjustRightInd w:val="0"/>
        <w:spacing w:after="0" w:line="240" w:lineRule="auto"/>
        <w:rPr>
          <w:rFonts w:ascii="Times New Roman" w:eastAsia="Times New Roman" w:hAnsi="Times New Roman" w:cs="Times New Roman"/>
          <w:sz w:val="24"/>
          <w:szCs w:val="24"/>
          <w:lang w:eastAsia="en-GB"/>
        </w:rPr>
      </w:pPr>
      <w:r w:rsidRPr="0042610D">
        <w:rPr>
          <w:rFonts w:eastAsia="Times New Roman" w:cs="Times New Roman"/>
          <w:sz w:val="24"/>
          <w:szCs w:val="24"/>
          <w:lang w:eastAsia="en-GB"/>
        </w:rPr>
        <w:t xml:space="preserve">The Committee had AGREED to RECOMMEND that the current rate of £11.92 per hour is raised to £12.16 per hour effective from 1st February (to be backdated), which is the equivalent of 2% increase. It will bring the clerk’s salary into line with the forthcoming LC2 Spinal Column Point 26 (April 2017). Cllr </w:t>
      </w:r>
      <w:proofErr w:type="spellStart"/>
      <w:r w:rsidRPr="0042610D">
        <w:rPr>
          <w:rFonts w:eastAsia="Times New Roman" w:cs="Times New Roman"/>
          <w:sz w:val="24"/>
          <w:szCs w:val="24"/>
          <w:lang w:eastAsia="en-GB"/>
        </w:rPr>
        <w:t>Beglan</w:t>
      </w:r>
      <w:proofErr w:type="spellEnd"/>
      <w:r w:rsidRPr="0042610D">
        <w:rPr>
          <w:rFonts w:eastAsia="Times New Roman" w:cs="Times New Roman"/>
          <w:sz w:val="24"/>
          <w:szCs w:val="24"/>
          <w:lang w:eastAsia="en-GB"/>
        </w:rPr>
        <w:t xml:space="preserve"> reminded councillors that these pay scales are used as a reference point, but the Council is free to determine its own policy on pay, based on performance as well as national pay rates</w:t>
      </w:r>
      <w:r w:rsidRPr="00AB3768">
        <w:rPr>
          <w:rFonts w:ascii="Times New Roman" w:eastAsia="Times New Roman" w:hAnsi="Times New Roman" w:cs="Times New Roman"/>
          <w:sz w:val="24"/>
          <w:szCs w:val="24"/>
          <w:lang w:eastAsia="en-GB"/>
        </w:rPr>
        <w:t>.</w:t>
      </w:r>
      <w:r w:rsidRPr="00AB3768">
        <w:rPr>
          <w:rFonts w:ascii="Times New Roman" w:eastAsia="Times New Roman" w:hAnsi="Times New Roman" w:cs="Times New Roman"/>
          <w:color w:val="FF0000"/>
          <w:sz w:val="24"/>
          <w:szCs w:val="24"/>
          <w:lang w:eastAsia="en-GB"/>
        </w:rPr>
        <w:t> </w:t>
      </w:r>
    </w:p>
    <w:p w:rsidR="00AB3768" w:rsidRPr="00AB3768" w:rsidRDefault="00AB3768" w:rsidP="00AB3768">
      <w:pPr>
        <w:spacing w:after="0" w:line="240" w:lineRule="auto"/>
        <w:rPr>
          <w:rFonts w:ascii="Times New Roman" w:eastAsia="Times New Roman" w:hAnsi="Times New Roman" w:cs="Times New Roman"/>
          <w:sz w:val="24"/>
          <w:szCs w:val="24"/>
          <w:lang w:eastAsia="en-GB"/>
        </w:rPr>
      </w:pPr>
      <w:r w:rsidRPr="00AB3768">
        <w:rPr>
          <w:rFonts w:ascii="Times New Roman" w:eastAsia="Times New Roman" w:hAnsi="Times New Roman" w:cs="Times New Roman"/>
          <w:b/>
          <w:color w:val="FF0000"/>
          <w:sz w:val="24"/>
          <w:szCs w:val="24"/>
          <w:lang w:eastAsia="en-GB"/>
        </w:rPr>
        <w:t xml:space="preserve">      </w:t>
      </w:r>
    </w:p>
    <w:p w:rsidR="00AB3768" w:rsidRPr="00AB3768" w:rsidRDefault="00AB3768" w:rsidP="006F7A38">
      <w:pPr>
        <w:adjustRightInd w:val="0"/>
        <w:spacing w:after="0" w:line="240" w:lineRule="auto"/>
        <w:rPr>
          <w:rFonts w:eastAsia="Times New Roman" w:cs="Times New Roman"/>
          <w:sz w:val="24"/>
          <w:szCs w:val="24"/>
          <w:lang w:eastAsia="en-GB"/>
        </w:rPr>
      </w:pPr>
      <w:r w:rsidRPr="00AB3768">
        <w:rPr>
          <w:rFonts w:eastAsia="Times New Roman" w:cs="Times New Roman"/>
          <w:sz w:val="24"/>
          <w:szCs w:val="24"/>
          <w:lang w:eastAsia="en-GB"/>
        </w:rPr>
        <w:t xml:space="preserve">Councillors </w:t>
      </w:r>
      <w:r w:rsidRPr="00AB3768">
        <w:rPr>
          <w:rFonts w:eastAsia="Times New Roman" w:cs="Times New Roman"/>
          <w:b/>
          <w:sz w:val="24"/>
          <w:szCs w:val="24"/>
          <w:lang w:eastAsia="en-GB"/>
        </w:rPr>
        <w:t>RESOLVED</w:t>
      </w:r>
      <w:r w:rsidRPr="00AB3768">
        <w:rPr>
          <w:rFonts w:eastAsia="Times New Roman" w:cs="Times New Roman"/>
          <w:sz w:val="24"/>
          <w:szCs w:val="24"/>
          <w:lang w:eastAsia="en-GB"/>
        </w:rPr>
        <w:t xml:space="preserve"> </w:t>
      </w:r>
      <w:r w:rsidR="00896E47" w:rsidRPr="005F506B">
        <w:rPr>
          <w:rFonts w:eastAsia="Times New Roman" w:cs="Times New Roman"/>
          <w:b/>
          <w:sz w:val="24"/>
          <w:szCs w:val="24"/>
          <w:lang w:eastAsia="en-GB"/>
        </w:rPr>
        <w:t>(218)</w:t>
      </w:r>
      <w:r w:rsidR="00896E47">
        <w:rPr>
          <w:rFonts w:eastAsia="Times New Roman" w:cs="Times New Roman"/>
          <w:sz w:val="24"/>
          <w:szCs w:val="24"/>
          <w:lang w:eastAsia="en-GB"/>
        </w:rPr>
        <w:t xml:space="preserve"> </w:t>
      </w:r>
      <w:r w:rsidRPr="00AB3768">
        <w:rPr>
          <w:rFonts w:eastAsia="Times New Roman" w:cs="Times New Roman"/>
          <w:sz w:val="24"/>
          <w:szCs w:val="24"/>
          <w:lang w:eastAsia="en-GB"/>
        </w:rPr>
        <w:t>to increase the current rate of £11.92 per hour to £12.16 from 1st February 2017 (backdated)</w:t>
      </w:r>
      <w:r w:rsidR="006F7A38" w:rsidRPr="00681368">
        <w:rPr>
          <w:rFonts w:eastAsia="Times New Roman" w:cs="Times New Roman"/>
          <w:sz w:val="24"/>
          <w:szCs w:val="24"/>
          <w:lang w:eastAsia="en-GB"/>
        </w:rPr>
        <w:t>.</w:t>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r w:rsidRPr="00AB3768">
        <w:rPr>
          <w:rFonts w:eastAsia="Times New Roman" w:cs="Times New Roman"/>
          <w:sz w:val="24"/>
          <w:szCs w:val="24"/>
          <w:lang w:eastAsia="en-GB"/>
        </w:rPr>
        <w:tab/>
      </w:r>
    </w:p>
    <w:p w:rsidR="00AB3768" w:rsidRPr="00AB3768" w:rsidRDefault="00AB3768" w:rsidP="00AB3768">
      <w:pPr>
        <w:spacing w:after="0" w:line="240" w:lineRule="auto"/>
        <w:rPr>
          <w:rFonts w:eastAsia="Times New Roman" w:cs="Times New Roman"/>
          <w:sz w:val="24"/>
          <w:szCs w:val="24"/>
          <w:lang w:eastAsia="en-GB"/>
        </w:rPr>
      </w:pPr>
      <w:r w:rsidRPr="00AB3768">
        <w:rPr>
          <w:rFonts w:eastAsia="Times New Roman" w:cs="Times New Roman"/>
          <w:sz w:val="24"/>
          <w:szCs w:val="24"/>
          <w:lang w:eastAsia="en-GB"/>
        </w:rPr>
        <w:t> </w:t>
      </w:r>
    </w:p>
    <w:p w:rsidR="00AB3768" w:rsidRPr="00AB3768" w:rsidRDefault="00AB3768" w:rsidP="00AB3768">
      <w:pPr>
        <w:spacing w:after="0" w:line="240" w:lineRule="auto"/>
        <w:rPr>
          <w:rFonts w:eastAsia="Times New Roman" w:cs="Times New Roman"/>
          <w:sz w:val="24"/>
          <w:szCs w:val="24"/>
          <w:lang w:eastAsia="en-GB"/>
        </w:rPr>
      </w:pPr>
      <w:r w:rsidRPr="00AB3768">
        <w:rPr>
          <w:rFonts w:eastAsia="Times New Roman" w:cs="Times New Roman"/>
          <w:b/>
          <w:sz w:val="24"/>
          <w:szCs w:val="24"/>
          <w:lang w:eastAsia="en-GB"/>
        </w:rPr>
        <w:lastRenderedPageBreak/>
        <w:t>The Meeting Closed at</w:t>
      </w:r>
      <w:r w:rsidRPr="00AB3768">
        <w:rPr>
          <w:rFonts w:eastAsia="Times New Roman" w:cs="Times New Roman"/>
          <w:b/>
          <w:color w:val="00B0F0"/>
          <w:sz w:val="24"/>
          <w:szCs w:val="24"/>
          <w:lang w:eastAsia="en-GB"/>
        </w:rPr>
        <w:t xml:space="preserve"> </w:t>
      </w:r>
      <w:r w:rsidRPr="002516A0">
        <w:rPr>
          <w:rFonts w:eastAsia="Times New Roman" w:cs="Times New Roman"/>
          <w:b/>
          <w:sz w:val="24"/>
          <w:szCs w:val="24"/>
          <w:lang w:eastAsia="en-GB"/>
        </w:rPr>
        <w:t xml:space="preserve">21.35 </w:t>
      </w:r>
      <w:r w:rsidRPr="00AB3768">
        <w:rPr>
          <w:rFonts w:eastAsia="Times New Roman" w:cs="Times New Roman"/>
          <w:b/>
          <w:sz w:val="24"/>
          <w:szCs w:val="24"/>
          <w:lang w:eastAsia="en-GB"/>
        </w:rPr>
        <w:t>hours</w:t>
      </w:r>
    </w:p>
    <w:p w:rsidR="00AB3768" w:rsidRDefault="00AB3768" w:rsidP="00D47A76">
      <w:pPr>
        <w:spacing w:after="0" w:line="240" w:lineRule="auto"/>
        <w:rPr>
          <w:b/>
          <w:i/>
          <w:sz w:val="24"/>
          <w:szCs w:val="24"/>
        </w:rPr>
      </w:pP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D47A76" w:rsidP="00D47A76">
      <w:pPr>
        <w:spacing w:after="0" w:line="240" w:lineRule="auto"/>
        <w:rPr>
          <w:rFonts w:eastAsia="Times New Roman" w:cs="Times New Roman"/>
          <w:sz w:val="24"/>
          <w:szCs w:val="24"/>
          <w:lang w:eastAsia="en-GB"/>
        </w:rPr>
      </w:pPr>
    </w:p>
    <w:p w:rsidR="00D47A76" w:rsidRPr="00D47A76" w:rsidRDefault="00D47A76" w:rsidP="00D47A76">
      <w:r w:rsidRPr="00D47A76">
        <w:rPr>
          <w:rFonts w:eastAsia="Times New Roman" w:cs="Times New Roman"/>
          <w:sz w:val="24"/>
          <w:szCs w:val="24"/>
          <w:lang w:eastAsia="en-GB"/>
        </w:rPr>
        <w:t>Signed………………………………</w:t>
      </w:r>
      <w:r w:rsidRPr="00D47A76">
        <w:rPr>
          <w:rFonts w:eastAsia="Times New Roman" w:cs="Times New Roman"/>
          <w:sz w:val="24"/>
          <w:szCs w:val="24"/>
          <w:lang w:eastAsia="en-GB"/>
        </w:rPr>
        <w:tab/>
      </w:r>
      <w:r w:rsidRPr="00D47A76">
        <w:rPr>
          <w:rFonts w:eastAsia="Times New Roman" w:cs="Times New Roman"/>
          <w:sz w:val="24"/>
          <w:szCs w:val="24"/>
          <w:lang w:eastAsia="en-GB"/>
        </w:rPr>
        <w:tab/>
      </w:r>
      <w:r w:rsidRPr="00D47A76">
        <w:rPr>
          <w:rFonts w:eastAsia="Times New Roman" w:cs="Times New Roman"/>
          <w:sz w:val="24"/>
          <w:szCs w:val="24"/>
          <w:lang w:eastAsia="en-GB"/>
        </w:rPr>
        <w:tab/>
      </w:r>
      <w:r w:rsidRPr="00D47A76">
        <w:rPr>
          <w:rFonts w:eastAsia="Times New Roman" w:cs="Times New Roman"/>
          <w:sz w:val="24"/>
          <w:szCs w:val="24"/>
          <w:lang w:eastAsia="en-GB"/>
        </w:rPr>
        <w:tab/>
        <w:t>Dated…………………………………….</w:t>
      </w:r>
    </w:p>
    <w:p w:rsidR="00F6283D" w:rsidRDefault="00F6283D"/>
    <w:sectPr w:rsidR="00F6283D" w:rsidSect="002455F5">
      <w:footerReference w:type="default" r:id="rId9"/>
      <w:pgSz w:w="11906" w:h="16838" w:code="9"/>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6E" w:rsidRDefault="000D0E6E" w:rsidP="00C1118A">
      <w:pPr>
        <w:spacing w:after="0" w:line="240" w:lineRule="auto"/>
      </w:pPr>
      <w:r>
        <w:separator/>
      </w:r>
    </w:p>
  </w:endnote>
  <w:endnote w:type="continuationSeparator" w:id="0">
    <w:p w:rsidR="000D0E6E" w:rsidRDefault="000D0E6E" w:rsidP="00C1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162945"/>
      <w:docPartObj>
        <w:docPartGallery w:val="Page Numbers (Bottom of Page)"/>
        <w:docPartUnique/>
      </w:docPartObj>
    </w:sdtPr>
    <w:sdtEndPr>
      <w:rPr>
        <w:color w:val="7F7F7F" w:themeColor="background1" w:themeShade="7F"/>
        <w:spacing w:val="60"/>
      </w:rPr>
    </w:sdtEndPr>
    <w:sdtContent>
      <w:p w:rsidR="00C1118A" w:rsidRDefault="00C1118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455F5" w:rsidRPr="002455F5">
          <w:rPr>
            <w:b/>
            <w:bCs/>
            <w:noProof/>
          </w:rPr>
          <w:t>11</w:t>
        </w:r>
        <w:r>
          <w:rPr>
            <w:b/>
            <w:bCs/>
            <w:noProof/>
          </w:rPr>
          <w:fldChar w:fldCharType="end"/>
        </w:r>
        <w:r>
          <w:rPr>
            <w:b/>
            <w:bCs/>
          </w:rPr>
          <w:t xml:space="preserve"> | </w:t>
        </w:r>
        <w:r>
          <w:rPr>
            <w:color w:val="7F7F7F" w:themeColor="background1" w:themeShade="7F"/>
            <w:spacing w:val="60"/>
          </w:rPr>
          <w:t>Page           Draft             Chairman’s initials……….</w:t>
        </w:r>
      </w:p>
    </w:sdtContent>
  </w:sdt>
  <w:p w:rsidR="00C1118A" w:rsidRDefault="00C11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6E" w:rsidRDefault="000D0E6E" w:rsidP="00C1118A">
      <w:pPr>
        <w:spacing w:after="0" w:line="240" w:lineRule="auto"/>
      </w:pPr>
      <w:r>
        <w:separator/>
      </w:r>
    </w:p>
  </w:footnote>
  <w:footnote w:type="continuationSeparator" w:id="0">
    <w:p w:rsidR="000D0E6E" w:rsidRDefault="000D0E6E" w:rsidP="00C11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830AD"/>
    <w:multiLevelType w:val="hybridMultilevel"/>
    <w:tmpl w:val="FAAC1C8C"/>
    <w:lvl w:ilvl="0" w:tplc="58808B52">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933183"/>
    <w:multiLevelType w:val="hybridMultilevel"/>
    <w:tmpl w:val="6B88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76"/>
    <w:rsid w:val="00005BBA"/>
    <w:rsid w:val="0001203F"/>
    <w:rsid w:val="00016454"/>
    <w:rsid w:val="0002070D"/>
    <w:rsid w:val="00022AB9"/>
    <w:rsid w:val="00024FF5"/>
    <w:rsid w:val="000338B2"/>
    <w:rsid w:val="00033D3D"/>
    <w:rsid w:val="00034F26"/>
    <w:rsid w:val="00035613"/>
    <w:rsid w:val="00037FAB"/>
    <w:rsid w:val="00044B42"/>
    <w:rsid w:val="00045158"/>
    <w:rsid w:val="000463B9"/>
    <w:rsid w:val="00046C28"/>
    <w:rsid w:val="000651D0"/>
    <w:rsid w:val="00066CAB"/>
    <w:rsid w:val="00077285"/>
    <w:rsid w:val="000838EF"/>
    <w:rsid w:val="0009211D"/>
    <w:rsid w:val="00094AFA"/>
    <w:rsid w:val="00096F38"/>
    <w:rsid w:val="000971D6"/>
    <w:rsid w:val="000A7DC5"/>
    <w:rsid w:val="000B0445"/>
    <w:rsid w:val="000B15D7"/>
    <w:rsid w:val="000B1CA9"/>
    <w:rsid w:val="000B3B6F"/>
    <w:rsid w:val="000D0782"/>
    <w:rsid w:val="000D0E6E"/>
    <w:rsid w:val="000D5858"/>
    <w:rsid w:val="000E0226"/>
    <w:rsid w:val="000E1D18"/>
    <w:rsid w:val="000E20A6"/>
    <w:rsid w:val="000E5892"/>
    <w:rsid w:val="000E5ABB"/>
    <w:rsid w:val="000E5D25"/>
    <w:rsid w:val="000F18CD"/>
    <w:rsid w:val="000F576B"/>
    <w:rsid w:val="001018E1"/>
    <w:rsid w:val="00103156"/>
    <w:rsid w:val="00103F89"/>
    <w:rsid w:val="00106209"/>
    <w:rsid w:val="00107F73"/>
    <w:rsid w:val="001104FD"/>
    <w:rsid w:val="00110F7E"/>
    <w:rsid w:val="001175DC"/>
    <w:rsid w:val="00121417"/>
    <w:rsid w:val="00132A71"/>
    <w:rsid w:val="00152DCD"/>
    <w:rsid w:val="00160633"/>
    <w:rsid w:val="00163372"/>
    <w:rsid w:val="00166A45"/>
    <w:rsid w:val="0017227F"/>
    <w:rsid w:val="0017302A"/>
    <w:rsid w:val="00175C30"/>
    <w:rsid w:val="00177C5D"/>
    <w:rsid w:val="001844F2"/>
    <w:rsid w:val="00185AF0"/>
    <w:rsid w:val="00192F1A"/>
    <w:rsid w:val="0019474E"/>
    <w:rsid w:val="001A1A84"/>
    <w:rsid w:val="001B0367"/>
    <w:rsid w:val="001B0D4F"/>
    <w:rsid w:val="001C780C"/>
    <w:rsid w:val="001D05BD"/>
    <w:rsid w:val="001D2BAA"/>
    <w:rsid w:val="001D58C8"/>
    <w:rsid w:val="001D7995"/>
    <w:rsid w:val="001E2F02"/>
    <w:rsid w:val="001E6A7B"/>
    <w:rsid w:val="001F44F0"/>
    <w:rsid w:val="001F4F4B"/>
    <w:rsid w:val="00203661"/>
    <w:rsid w:val="002058C9"/>
    <w:rsid w:val="00211237"/>
    <w:rsid w:val="00211886"/>
    <w:rsid w:val="00212424"/>
    <w:rsid w:val="00212648"/>
    <w:rsid w:val="00213935"/>
    <w:rsid w:val="00213B62"/>
    <w:rsid w:val="00214028"/>
    <w:rsid w:val="002261ED"/>
    <w:rsid w:val="0022681B"/>
    <w:rsid w:val="002317AA"/>
    <w:rsid w:val="00233D35"/>
    <w:rsid w:val="00237E1D"/>
    <w:rsid w:val="002455F5"/>
    <w:rsid w:val="0025003E"/>
    <w:rsid w:val="002516A0"/>
    <w:rsid w:val="00256108"/>
    <w:rsid w:val="00261F1B"/>
    <w:rsid w:val="00264C3E"/>
    <w:rsid w:val="002669B6"/>
    <w:rsid w:val="00266F9C"/>
    <w:rsid w:val="0027328B"/>
    <w:rsid w:val="002759F2"/>
    <w:rsid w:val="00275CE8"/>
    <w:rsid w:val="00280F8C"/>
    <w:rsid w:val="002837E7"/>
    <w:rsid w:val="00284D8E"/>
    <w:rsid w:val="0028510B"/>
    <w:rsid w:val="0028722D"/>
    <w:rsid w:val="00290D1A"/>
    <w:rsid w:val="00297979"/>
    <w:rsid w:val="00297A78"/>
    <w:rsid w:val="002A3608"/>
    <w:rsid w:val="002A4369"/>
    <w:rsid w:val="002B648E"/>
    <w:rsid w:val="002C30D9"/>
    <w:rsid w:val="002C3172"/>
    <w:rsid w:val="002D3615"/>
    <w:rsid w:val="002F04FF"/>
    <w:rsid w:val="002F257C"/>
    <w:rsid w:val="002F37C4"/>
    <w:rsid w:val="002F6331"/>
    <w:rsid w:val="002F6FE2"/>
    <w:rsid w:val="002F777B"/>
    <w:rsid w:val="00301489"/>
    <w:rsid w:val="00303FB2"/>
    <w:rsid w:val="00304AFC"/>
    <w:rsid w:val="00305910"/>
    <w:rsid w:val="00306860"/>
    <w:rsid w:val="00321F3A"/>
    <w:rsid w:val="0032300B"/>
    <w:rsid w:val="00326599"/>
    <w:rsid w:val="00335902"/>
    <w:rsid w:val="003375B8"/>
    <w:rsid w:val="00345E78"/>
    <w:rsid w:val="00346D64"/>
    <w:rsid w:val="0035736F"/>
    <w:rsid w:val="00360982"/>
    <w:rsid w:val="00363A3D"/>
    <w:rsid w:val="00364212"/>
    <w:rsid w:val="00377471"/>
    <w:rsid w:val="00384071"/>
    <w:rsid w:val="00385B7C"/>
    <w:rsid w:val="00390239"/>
    <w:rsid w:val="003908D1"/>
    <w:rsid w:val="003A4F5C"/>
    <w:rsid w:val="003B1C95"/>
    <w:rsid w:val="003C0A73"/>
    <w:rsid w:val="003C136F"/>
    <w:rsid w:val="003C40B0"/>
    <w:rsid w:val="003C698D"/>
    <w:rsid w:val="003D32BC"/>
    <w:rsid w:val="003D4CDA"/>
    <w:rsid w:val="003D7393"/>
    <w:rsid w:val="003E0F0C"/>
    <w:rsid w:val="003E30E4"/>
    <w:rsid w:val="003E540A"/>
    <w:rsid w:val="003E5D34"/>
    <w:rsid w:val="003E64B3"/>
    <w:rsid w:val="003F3FEC"/>
    <w:rsid w:val="00403488"/>
    <w:rsid w:val="00415C07"/>
    <w:rsid w:val="00424082"/>
    <w:rsid w:val="00424EB0"/>
    <w:rsid w:val="0042610D"/>
    <w:rsid w:val="00435EFE"/>
    <w:rsid w:val="00437E60"/>
    <w:rsid w:val="004418F2"/>
    <w:rsid w:val="004476D2"/>
    <w:rsid w:val="00450C6B"/>
    <w:rsid w:val="0045183B"/>
    <w:rsid w:val="00456961"/>
    <w:rsid w:val="004630F6"/>
    <w:rsid w:val="00480032"/>
    <w:rsid w:val="00480C03"/>
    <w:rsid w:val="004868CD"/>
    <w:rsid w:val="00493B76"/>
    <w:rsid w:val="00493F02"/>
    <w:rsid w:val="00495CA7"/>
    <w:rsid w:val="00496CEC"/>
    <w:rsid w:val="004A0AFC"/>
    <w:rsid w:val="004A29E2"/>
    <w:rsid w:val="004A7C12"/>
    <w:rsid w:val="004B4661"/>
    <w:rsid w:val="004B7EA5"/>
    <w:rsid w:val="004C080C"/>
    <w:rsid w:val="004C0B35"/>
    <w:rsid w:val="004D2839"/>
    <w:rsid w:val="004E1140"/>
    <w:rsid w:val="004E141C"/>
    <w:rsid w:val="004E2EBC"/>
    <w:rsid w:val="004E4DB2"/>
    <w:rsid w:val="004E4F3F"/>
    <w:rsid w:val="004F372A"/>
    <w:rsid w:val="004F49D5"/>
    <w:rsid w:val="004F6322"/>
    <w:rsid w:val="0050070B"/>
    <w:rsid w:val="005048FD"/>
    <w:rsid w:val="005050D7"/>
    <w:rsid w:val="00514F41"/>
    <w:rsid w:val="005150AC"/>
    <w:rsid w:val="00516FF0"/>
    <w:rsid w:val="00523B25"/>
    <w:rsid w:val="005257F0"/>
    <w:rsid w:val="005266FB"/>
    <w:rsid w:val="005267EE"/>
    <w:rsid w:val="00526B98"/>
    <w:rsid w:val="00527154"/>
    <w:rsid w:val="00542A7B"/>
    <w:rsid w:val="00551395"/>
    <w:rsid w:val="00557D89"/>
    <w:rsid w:val="00564DAD"/>
    <w:rsid w:val="00571586"/>
    <w:rsid w:val="00573715"/>
    <w:rsid w:val="0059306A"/>
    <w:rsid w:val="005952C1"/>
    <w:rsid w:val="005A29A5"/>
    <w:rsid w:val="005B07ED"/>
    <w:rsid w:val="005B173F"/>
    <w:rsid w:val="005B59EB"/>
    <w:rsid w:val="005B6E0C"/>
    <w:rsid w:val="005C4734"/>
    <w:rsid w:val="005D07FB"/>
    <w:rsid w:val="005D47E0"/>
    <w:rsid w:val="005E4E81"/>
    <w:rsid w:val="005F506B"/>
    <w:rsid w:val="006014D0"/>
    <w:rsid w:val="0060325A"/>
    <w:rsid w:val="00611CEF"/>
    <w:rsid w:val="00612801"/>
    <w:rsid w:val="00613390"/>
    <w:rsid w:val="00614AC5"/>
    <w:rsid w:val="00617219"/>
    <w:rsid w:val="00623D6A"/>
    <w:rsid w:val="00626745"/>
    <w:rsid w:val="0063104C"/>
    <w:rsid w:val="00634924"/>
    <w:rsid w:val="00635B1C"/>
    <w:rsid w:val="0066043B"/>
    <w:rsid w:val="00660C61"/>
    <w:rsid w:val="00676CFE"/>
    <w:rsid w:val="00681368"/>
    <w:rsid w:val="00692004"/>
    <w:rsid w:val="006A15BB"/>
    <w:rsid w:val="006A327F"/>
    <w:rsid w:val="006A3DE9"/>
    <w:rsid w:val="006A7A2F"/>
    <w:rsid w:val="006B1408"/>
    <w:rsid w:val="006B4898"/>
    <w:rsid w:val="006B5001"/>
    <w:rsid w:val="006B5E66"/>
    <w:rsid w:val="006B7F4B"/>
    <w:rsid w:val="006C2824"/>
    <w:rsid w:val="006C6067"/>
    <w:rsid w:val="006E4F5E"/>
    <w:rsid w:val="006E768F"/>
    <w:rsid w:val="006E784D"/>
    <w:rsid w:val="006F1D7D"/>
    <w:rsid w:val="006F7A38"/>
    <w:rsid w:val="0070495B"/>
    <w:rsid w:val="00706061"/>
    <w:rsid w:val="00713418"/>
    <w:rsid w:val="00720E55"/>
    <w:rsid w:val="00721088"/>
    <w:rsid w:val="0072460D"/>
    <w:rsid w:val="00731B13"/>
    <w:rsid w:val="00734603"/>
    <w:rsid w:val="007456B8"/>
    <w:rsid w:val="0075411A"/>
    <w:rsid w:val="00761048"/>
    <w:rsid w:val="0076522A"/>
    <w:rsid w:val="00765407"/>
    <w:rsid w:val="00776697"/>
    <w:rsid w:val="00785945"/>
    <w:rsid w:val="00785ED8"/>
    <w:rsid w:val="0078738A"/>
    <w:rsid w:val="00787F5B"/>
    <w:rsid w:val="00792A06"/>
    <w:rsid w:val="00794E6B"/>
    <w:rsid w:val="0079529B"/>
    <w:rsid w:val="007A301F"/>
    <w:rsid w:val="007A61E6"/>
    <w:rsid w:val="007B26C3"/>
    <w:rsid w:val="007B2993"/>
    <w:rsid w:val="007B62CC"/>
    <w:rsid w:val="007B6854"/>
    <w:rsid w:val="007D4523"/>
    <w:rsid w:val="007E54B6"/>
    <w:rsid w:val="007E7964"/>
    <w:rsid w:val="007F2A04"/>
    <w:rsid w:val="007F3B85"/>
    <w:rsid w:val="007F4A13"/>
    <w:rsid w:val="007F5A97"/>
    <w:rsid w:val="00802231"/>
    <w:rsid w:val="0081262D"/>
    <w:rsid w:val="00813300"/>
    <w:rsid w:val="00820420"/>
    <w:rsid w:val="008322CF"/>
    <w:rsid w:val="0083233E"/>
    <w:rsid w:val="00832348"/>
    <w:rsid w:val="008345FB"/>
    <w:rsid w:val="00834809"/>
    <w:rsid w:val="00842F9E"/>
    <w:rsid w:val="00852FB4"/>
    <w:rsid w:val="0086067B"/>
    <w:rsid w:val="00861A66"/>
    <w:rsid w:val="00871A34"/>
    <w:rsid w:val="008762ED"/>
    <w:rsid w:val="008766A1"/>
    <w:rsid w:val="0088228B"/>
    <w:rsid w:val="008832ED"/>
    <w:rsid w:val="00883672"/>
    <w:rsid w:val="00891D14"/>
    <w:rsid w:val="00896C9E"/>
    <w:rsid w:val="00896E47"/>
    <w:rsid w:val="008A01F1"/>
    <w:rsid w:val="008A350D"/>
    <w:rsid w:val="008B0B54"/>
    <w:rsid w:val="008B2235"/>
    <w:rsid w:val="008B36D9"/>
    <w:rsid w:val="008C798F"/>
    <w:rsid w:val="008D0DF4"/>
    <w:rsid w:val="008D1D58"/>
    <w:rsid w:val="008E1DCD"/>
    <w:rsid w:val="008E2698"/>
    <w:rsid w:val="008F0EDF"/>
    <w:rsid w:val="008F12F6"/>
    <w:rsid w:val="008F5445"/>
    <w:rsid w:val="008F69EA"/>
    <w:rsid w:val="008F6BF4"/>
    <w:rsid w:val="008F79F8"/>
    <w:rsid w:val="008F7A5D"/>
    <w:rsid w:val="00905F5F"/>
    <w:rsid w:val="009106F9"/>
    <w:rsid w:val="00912298"/>
    <w:rsid w:val="00912BC6"/>
    <w:rsid w:val="0092048E"/>
    <w:rsid w:val="0092095B"/>
    <w:rsid w:val="0092263A"/>
    <w:rsid w:val="009239F6"/>
    <w:rsid w:val="009253B1"/>
    <w:rsid w:val="0093011F"/>
    <w:rsid w:val="00932594"/>
    <w:rsid w:val="00935EAB"/>
    <w:rsid w:val="00937ABB"/>
    <w:rsid w:val="009402EA"/>
    <w:rsid w:val="00941C2E"/>
    <w:rsid w:val="0094370E"/>
    <w:rsid w:val="00947551"/>
    <w:rsid w:val="009533FB"/>
    <w:rsid w:val="00953C8B"/>
    <w:rsid w:val="00954C21"/>
    <w:rsid w:val="009563FE"/>
    <w:rsid w:val="00960F1C"/>
    <w:rsid w:val="00970BDA"/>
    <w:rsid w:val="00976B84"/>
    <w:rsid w:val="0099152D"/>
    <w:rsid w:val="009922F8"/>
    <w:rsid w:val="00992706"/>
    <w:rsid w:val="009A276E"/>
    <w:rsid w:val="009A2DCB"/>
    <w:rsid w:val="009A38CF"/>
    <w:rsid w:val="009C3B74"/>
    <w:rsid w:val="009D0D5D"/>
    <w:rsid w:val="009D0F06"/>
    <w:rsid w:val="009D656E"/>
    <w:rsid w:val="009E0F5F"/>
    <w:rsid w:val="009E5240"/>
    <w:rsid w:val="009F08C1"/>
    <w:rsid w:val="009F7D4E"/>
    <w:rsid w:val="00A0009B"/>
    <w:rsid w:val="00A05ED2"/>
    <w:rsid w:val="00A169D4"/>
    <w:rsid w:val="00A1741C"/>
    <w:rsid w:val="00A21FB7"/>
    <w:rsid w:val="00A301EF"/>
    <w:rsid w:val="00A31AD6"/>
    <w:rsid w:val="00A35861"/>
    <w:rsid w:val="00A35A54"/>
    <w:rsid w:val="00A43500"/>
    <w:rsid w:val="00A4780B"/>
    <w:rsid w:val="00A5030C"/>
    <w:rsid w:val="00A51514"/>
    <w:rsid w:val="00A52067"/>
    <w:rsid w:val="00A523A6"/>
    <w:rsid w:val="00A565E3"/>
    <w:rsid w:val="00A64814"/>
    <w:rsid w:val="00A64AEE"/>
    <w:rsid w:val="00A6506D"/>
    <w:rsid w:val="00A7281A"/>
    <w:rsid w:val="00A72E37"/>
    <w:rsid w:val="00A73C86"/>
    <w:rsid w:val="00A76E43"/>
    <w:rsid w:val="00A834F0"/>
    <w:rsid w:val="00A83D24"/>
    <w:rsid w:val="00A9257A"/>
    <w:rsid w:val="00A96567"/>
    <w:rsid w:val="00A97571"/>
    <w:rsid w:val="00AA1F93"/>
    <w:rsid w:val="00AA40B0"/>
    <w:rsid w:val="00AA62FC"/>
    <w:rsid w:val="00AB1742"/>
    <w:rsid w:val="00AB3768"/>
    <w:rsid w:val="00AB41EA"/>
    <w:rsid w:val="00AC1A7E"/>
    <w:rsid w:val="00AC1C24"/>
    <w:rsid w:val="00AC2932"/>
    <w:rsid w:val="00AD0720"/>
    <w:rsid w:val="00AD07A9"/>
    <w:rsid w:val="00AD3D03"/>
    <w:rsid w:val="00AD3F6C"/>
    <w:rsid w:val="00AD61CB"/>
    <w:rsid w:val="00AE185D"/>
    <w:rsid w:val="00AE2C2F"/>
    <w:rsid w:val="00AE3F51"/>
    <w:rsid w:val="00AE417C"/>
    <w:rsid w:val="00AF20DC"/>
    <w:rsid w:val="00AF371C"/>
    <w:rsid w:val="00AF5BB0"/>
    <w:rsid w:val="00AF66D5"/>
    <w:rsid w:val="00AF6AC4"/>
    <w:rsid w:val="00B03D28"/>
    <w:rsid w:val="00B052B3"/>
    <w:rsid w:val="00B07D49"/>
    <w:rsid w:val="00B1005E"/>
    <w:rsid w:val="00B229A1"/>
    <w:rsid w:val="00B26DC2"/>
    <w:rsid w:val="00B315EB"/>
    <w:rsid w:val="00B34952"/>
    <w:rsid w:val="00B36774"/>
    <w:rsid w:val="00B37F60"/>
    <w:rsid w:val="00B506FA"/>
    <w:rsid w:val="00B50FDB"/>
    <w:rsid w:val="00B53825"/>
    <w:rsid w:val="00B56979"/>
    <w:rsid w:val="00B63A94"/>
    <w:rsid w:val="00B64177"/>
    <w:rsid w:val="00B70010"/>
    <w:rsid w:val="00B747C0"/>
    <w:rsid w:val="00B84548"/>
    <w:rsid w:val="00B9022B"/>
    <w:rsid w:val="00BA2D16"/>
    <w:rsid w:val="00BA3006"/>
    <w:rsid w:val="00BA550D"/>
    <w:rsid w:val="00BA59DC"/>
    <w:rsid w:val="00BA62FB"/>
    <w:rsid w:val="00BA79A3"/>
    <w:rsid w:val="00BB494A"/>
    <w:rsid w:val="00BC373F"/>
    <w:rsid w:val="00BC4ACA"/>
    <w:rsid w:val="00BD4164"/>
    <w:rsid w:val="00BE2C37"/>
    <w:rsid w:val="00BE2DAA"/>
    <w:rsid w:val="00BE346F"/>
    <w:rsid w:val="00BE3B30"/>
    <w:rsid w:val="00BF045C"/>
    <w:rsid w:val="00BF0695"/>
    <w:rsid w:val="00BF2767"/>
    <w:rsid w:val="00C007DC"/>
    <w:rsid w:val="00C01D66"/>
    <w:rsid w:val="00C04BB9"/>
    <w:rsid w:val="00C05274"/>
    <w:rsid w:val="00C060E2"/>
    <w:rsid w:val="00C072F0"/>
    <w:rsid w:val="00C10FC3"/>
    <w:rsid w:val="00C1118A"/>
    <w:rsid w:val="00C16C34"/>
    <w:rsid w:val="00C2133C"/>
    <w:rsid w:val="00C237D5"/>
    <w:rsid w:val="00C269BA"/>
    <w:rsid w:val="00C27620"/>
    <w:rsid w:val="00C31938"/>
    <w:rsid w:val="00C330FD"/>
    <w:rsid w:val="00C34DCB"/>
    <w:rsid w:val="00C40306"/>
    <w:rsid w:val="00C43458"/>
    <w:rsid w:val="00C45964"/>
    <w:rsid w:val="00C57D99"/>
    <w:rsid w:val="00C62117"/>
    <w:rsid w:val="00C6613A"/>
    <w:rsid w:val="00C70B6C"/>
    <w:rsid w:val="00C710D4"/>
    <w:rsid w:val="00C718AA"/>
    <w:rsid w:val="00C72A32"/>
    <w:rsid w:val="00C77708"/>
    <w:rsid w:val="00C80DC6"/>
    <w:rsid w:val="00C81FE4"/>
    <w:rsid w:val="00C84FB9"/>
    <w:rsid w:val="00C878F5"/>
    <w:rsid w:val="00C930C4"/>
    <w:rsid w:val="00C93932"/>
    <w:rsid w:val="00CB030B"/>
    <w:rsid w:val="00CB15E8"/>
    <w:rsid w:val="00CB1C9A"/>
    <w:rsid w:val="00CC69FE"/>
    <w:rsid w:val="00CD0797"/>
    <w:rsid w:val="00CD497F"/>
    <w:rsid w:val="00CD5E6B"/>
    <w:rsid w:val="00CD6552"/>
    <w:rsid w:val="00CE14E5"/>
    <w:rsid w:val="00CE4FA1"/>
    <w:rsid w:val="00CE6839"/>
    <w:rsid w:val="00CF2751"/>
    <w:rsid w:val="00CF377B"/>
    <w:rsid w:val="00CF5548"/>
    <w:rsid w:val="00CF777B"/>
    <w:rsid w:val="00CF7B22"/>
    <w:rsid w:val="00D0046F"/>
    <w:rsid w:val="00D012A3"/>
    <w:rsid w:val="00D07E7E"/>
    <w:rsid w:val="00D26BEB"/>
    <w:rsid w:val="00D32EB3"/>
    <w:rsid w:val="00D35B79"/>
    <w:rsid w:val="00D369E2"/>
    <w:rsid w:val="00D43E32"/>
    <w:rsid w:val="00D4576C"/>
    <w:rsid w:val="00D45A8E"/>
    <w:rsid w:val="00D45B61"/>
    <w:rsid w:val="00D47A76"/>
    <w:rsid w:val="00D51F9C"/>
    <w:rsid w:val="00D548F9"/>
    <w:rsid w:val="00D63915"/>
    <w:rsid w:val="00D74092"/>
    <w:rsid w:val="00D75464"/>
    <w:rsid w:val="00D75B53"/>
    <w:rsid w:val="00D81D8B"/>
    <w:rsid w:val="00D85F37"/>
    <w:rsid w:val="00D9450A"/>
    <w:rsid w:val="00D97B8D"/>
    <w:rsid w:val="00DA0CC3"/>
    <w:rsid w:val="00DC02ED"/>
    <w:rsid w:val="00DE39B5"/>
    <w:rsid w:val="00DE5967"/>
    <w:rsid w:val="00DF4C52"/>
    <w:rsid w:val="00DF583C"/>
    <w:rsid w:val="00E02066"/>
    <w:rsid w:val="00E03407"/>
    <w:rsid w:val="00E07742"/>
    <w:rsid w:val="00E16A58"/>
    <w:rsid w:val="00E201CC"/>
    <w:rsid w:val="00E26F7E"/>
    <w:rsid w:val="00E30683"/>
    <w:rsid w:val="00E316DA"/>
    <w:rsid w:val="00E37C8A"/>
    <w:rsid w:val="00E41F97"/>
    <w:rsid w:val="00E43CD4"/>
    <w:rsid w:val="00E47403"/>
    <w:rsid w:val="00E476DA"/>
    <w:rsid w:val="00E54AA8"/>
    <w:rsid w:val="00E62768"/>
    <w:rsid w:val="00E653E8"/>
    <w:rsid w:val="00E65E38"/>
    <w:rsid w:val="00E7069C"/>
    <w:rsid w:val="00E80339"/>
    <w:rsid w:val="00E82043"/>
    <w:rsid w:val="00E82F8F"/>
    <w:rsid w:val="00E86DD7"/>
    <w:rsid w:val="00E90B71"/>
    <w:rsid w:val="00E92FDE"/>
    <w:rsid w:val="00EA2231"/>
    <w:rsid w:val="00EA4E11"/>
    <w:rsid w:val="00EA7999"/>
    <w:rsid w:val="00EB6838"/>
    <w:rsid w:val="00EC0EF8"/>
    <w:rsid w:val="00ED11DD"/>
    <w:rsid w:val="00ED1D03"/>
    <w:rsid w:val="00ED2B50"/>
    <w:rsid w:val="00EE587F"/>
    <w:rsid w:val="00EF075D"/>
    <w:rsid w:val="00EF4644"/>
    <w:rsid w:val="00F04F02"/>
    <w:rsid w:val="00F23998"/>
    <w:rsid w:val="00F41173"/>
    <w:rsid w:val="00F45003"/>
    <w:rsid w:val="00F4537B"/>
    <w:rsid w:val="00F47488"/>
    <w:rsid w:val="00F52402"/>
    <w:rsid w:val="00F5642F"/>
    <w:rsid w:val="00F5672E"/>
    <w:rsid w:val="00F5689B"/>
    <w:rsid w:val="00F56AA9"/>
    <w:rsid w:val="00F5769F"/>
    <w:rsid w:val="00F576BD"/>
    <w:rsid w:val="00F61ED6"/>
    <w:rsid w:val="00F6283D"/>
    <w:rsid w:val="00F63F07"/>
    <w:rsid w:val="00F67999"/>
    <w:rsid w:val="00F71808"/>
    <w:rsid w:val="00F7757A"/>
    <w:rsid w:val="00F80893"/>
    <w:rsid w:val="00F811E3"/>
    <w:rsid w:val="00F96279"/>
    <w:rsid w:val="00F9687B"/>
    <w:rsid w:val="00F968B7"/>
    <w:rsid w:val="00FA3669"/>
    <w:rsid w:val="00FA4BEA"/>
    <w:rsid w:val="00FA516A"/>
    <w:rsid w:val="00FA7011"/>
    <w:rsid w:val="00FB1789"/>
    <w:rsid w:val="00FB1AE9"/>
    <w:rsid w:val="00FB5BFE"/>
    <w:rsid w:val="00FB6928"/>
    <w:rsid w:val="00FD095D"/>
    <w:rsid w:val="00FE12F3"/>
    <w:rsid w:val="00FE15B1"/>
    <w:rsid w:val="00FF1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0D8E0D-EBB3-4CA3-A69E-167E5C2B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3500"/>
    <w:pPr>
      <w:keepNext/>
      <w:spacing w:after="0" w:line="240" w:lineRule="auto"/>
      <w:outlineLvl w:val="0"/>
    </w:pPr>
    <w:rPr>
      <w:rFonts w:eastAsia="Times New Roman" w:cs="Times New Roman"/>
      <w:sz w:val="24"/>
      <w:szCs w:val="24"/>
      <w:u w:val="single"/>
      <w:lang w:eastAsia="en-GB"/>
    </w:rPr>
  </w:style>
  <w:style w:type="paragraph" w:styleId="Heading2">
    <w:name w:val="heading 2"/>
    <w:basedOn w:val="Normal"/>
    <w:next w:val="Normal"/>
    <w:link w:val="Heading2Char"/>
    <w:uiPriority w:val="9"/>
    <w:unhideWhenUsed/>
    <w:qFormat/>
    <w:rsid w:val="00F67999"/>
    <w:pPr>
      <w:keepNext/>
      <w:tabs>
        <w:tab w:val="left" w:pos="7709"/>
      </w:tabs>
      <w:spacing w:after="0" w:line="240" w:lineRule="auto"/>
      <w:contextualSpacing/>
      <w:outlineLvl w:val="1"/>
    </w:pPr>
    <w:rPr>
      <w:i/>
      <w:sz w:val="24"/>
      <w:szCs w:val="24"/>
      <w:u w:val="single"/>
    </w:rPr>
  </w:style>
  <w:style w:type="paragraph" w:styleId="Heading3">
    <w:name w:val="heading 3"/>
    <w:basedOn w:val="Normal"/>
    <w:next w:val="Normal"/>
    <w:link w:val="Heading3Char"/>
    <w:uiPriority w:val="9"/>
    <w:unhideWhenUsed/>
    <w:qFormat/>
    <w:rsid w:val="008F69EA"/>
    <w:pPr>
      <w:keepNext/>
      <w:tabs>
        <w:tab w:val="left" w:pos="7709"/>
      </w:tabs>
      <w:spacing w:after="0" w:line="240" w:lineRule="auto"/>
      <w:ind w:left="284" w:hanging="284"/>
      <w:outlineLvl w:val="2"/>
    </w:pPr>
    <w:rPr>
      <w:rFonts w:eastAsia="Times New Roman" w:cs="Times New Roman"/>
      <w:sz w:val="24"/>
      <w:szCs w:val="24"/>
      <w:u w:val="single"/>
      <w:lang w:eastAsia="en-GB"/>
    </w:rPr>
  </w:style>
  <w:style w:type="paragraph" w:styleId="Heading4">
    <w:name w:val="heading 4"/>
    <w:basedOn w:val="Normal"/>
    <w:next w:val="Normal"/>
    <w:link w:val="Heading4Char"/>
    <w:uiPriority w:val="9"/>
    <w:unhideWhenUsed/>
    <w:qFormat/>
    <w:rsid w:val="00B36774"/>
    <w:pPr>
      <w:keepNext/>
      <w:spacing w:after="0" w:line="240" w:lineRule="auto"/>
      <w:outlineLvl w:val="3"/>
    </w:pPr>
    <w:rPr>
      <w:rFonts w:eastAsia="Times New Roman" w:cs="Times New Roman"/>
      <w:b/>
      <w:color w:val="000000"/>
      <w:sz w:val="24"/>
      <w:szCs w:val="24"/>
      <w:u w:val="single"/>
      <w:lang w:eastAsia="en-GB"/>
    </w:rPr>
  </w:style>
  <w:style w:type="paragraph" w:styleId="Heading5">
    <w:name w:val="heading 5"/>
    <w:basedOn w:val="Normal"/>
    <w:next w:val="Normal"/>
    <w:link w:val="Heading5Char"/>
    <w:uiPriority w:val="9"/>
    <w:unhideWhenUsed/>
    <w:qFormat/>
    <w:rsid w:val="00B36774"/>
    <w:pPr>
      <w:keepNext/>
      <w:spacing w:after="0" w:line="240" w:lineRule="auto"/>
      <w:contextualSpacing/>
      <w:outlineLvl w:val="4"/>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12BC6"/>
    <w:pPr>
      <w:keepNext/>
      <w:spacing w:after="0" w:line="240" w:lineRule="auto"/>
      <w:outlineLvl w:val="2"/>
    </w:pPr>
    <w:rPr>
      <w:rFonts w:eastAsia="Times New Roman" w:cs="Times New Roman"/>
      <w:sz w:val="24"/>
      <w:szCs w:val="24"/>
      <w:lang w:eastAsia="en-GB"/>
    </w:rPr>
  </w:style>
  <w:style w:type="character" w:customStyle="1" w:styleId="BodyTextChar">
    <w:name w:val="Body Text Char"/>
    <w:basedOn w:val="DefaultParagraphFont"/>
    <w:link w:val="BodyText"/>
    <w:uiPriority w:val="99"/>
    <w:rsid w:val="00912BC6"/>
    <w:rPr>
      <w:rFonts w:eastAsia="Times New Roman" w:cs="Times New Roman"/>
      <w:sz w:val="24"/>
      <w:szCs w:val="24"/>
      <w:lang w:eastAsia="en-GB"/>
    </w:rPr>
  </w:style>
  <w:style w:type="character" w:customStyle="1" w:styleId="Heading1Char">
    <w:name w:val="Heading 1 Char"/>
    <w:basedOn w:val="DefaultParagraphFont"/>
    <w:link w:val="Heading1"/>
    <w:uiPriority w:val="9"/>
    <w:rsid w:val="00A43500"/>
    <w:rPr>
      <w:rFonts w:eastAsia="Times New Roman" w:cs="Times New Roman"/>
      <w:sz w:val="24"/>
      <w:szCs w:val="24"/>
      <w:u w:val="single"/>
      <w:lang w:eastAsia="en-GB"/>
    </w:rPr>
  </w:style>
  <w:style w:type="paragraph" w:styleId="ListParagraph">
    <w:name w:val="List Paragraph"/>
    <w:basedOn w:val="Normal"/>
    <w:uiPriority w:val="34"/>
    <w:qFormat/>
    <w:rsid w:val="000F576B"/>
    <w:pPr>
      <w:ind w:left="720"/>
      <w:contextualSpacing/>
    </w:pPr>
  </w:style>
  <w:style w:type="paragraph" w:styleId="BodyText2">
    <w:name w:val="Body Text 2"/>
    <w:basedOn w:val="Normal"/>
    <w:link w:val="BodyText2Char"/>
    <w:uiPriority w:val="99"/>
    <w:unhideWhenUsed/>
    <w:rsid w:val="00A97571"/>
    <w:pPr>
      <w:tabs>
        <w:tab w:val="left" w:pos="7709"/>
      </w:tabs>
      <w:spacing w:after="0" w:line="240" w:lineRule="auto"/>
      <w:contextualSpacing/>
    </w:pPr>
    <w:rPr>
      <w:rFonts w:eastAsia="Times New Roman" w:cs="Times New Roman"/>
      <w:color w:val="000000"/>
      <w:sz w:val="24"/>
      <w:szCs w:val="24"/>
      <w:lang w:eastAsia="en-GB"/>
    </w:rPr>
  </w:style>
  <w:style w:type="character" w:customStyle="1" w:styleId="BodyText2Char">
    <w:name w:val="Body Text 2 Char"/>
    <w:basedOn w:val="DefaultParagraphFont"/>
    <w:link w:val="BodyText2"/>
    <w:uiPriority w:val="99"/>
    <w:rsid w:val="00A97571"/>
    <w:rPr>
      <w:rFonts w:eastAsia="Times New Roman" w:cs="Times New Roman"/>
      <w:color w:val="000000"/>
      <w:sz w:val="24"/>
      <w:szCs w:val="24"/>
      <w:lang w:eastAsia="en-GB"/>
    </w:rPr>
  </w:style>
  <w:style w:type="character" w:customStyle="1" w:styleId="Heading2Char">
    <w:name w:val="Heading 2 Char"/>
    <w:basedOn w:val="DefaultParagraphFont"/>
    <w:link w:val="Heading2"/>
    <w:uiPriority w:val="9"/>
    <w:rsid w:val="00F67999"/>
    <w:rPr>
      <w:i/>
      <w:sz w:val="24"/>
      <w:szCs w:val="24"/>
      <w:u w:val="single"/>
    </w:rPr>
  </w:style>
  <w:style w:type="paragraph" w:styleId="Header">
    <w:name w:val="header"/>
    <w:basedOn w:val="Normal"/>
    <w:link w:val="HeaderChar"/>
    <w:uiPriority w:val="99"/>
    <w:unhideWhenUsed/>
    <w:rsid w:val="00C11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18A"/>
  </w:style>
  <w:style w:type="paragraph" w:styleId="Footer">
    <w:name w:val="footer"/>
    <w:basedOn w:val="Normal"/>
    <w:link w:val="FooterChar"/>
    <w:uiPriority w:val="99"/>
    <w:unhideWhenUsed/>
    <w:rsid w:val="00C11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18A"/>
  </w:style>
  <w:style w:type="character" w:customStyle="1" w:styleId="Heading3Char">
    <w:name w:val="Heading 3 Char"/>
    <w:basedOn w:val="DefaultParagraphFont"/>
    <w:link w:val="Heading3"/>
    <w:uiPriority w:val="9"/>
    <w:rsid w:val="008F69EA"/>
    <w:rPr>
      <w:rFonts w:eastAsia="Times New Roman" w:cs="Times New Roman"/>
      <w:sz w:val="24"/>
      <w:szCs w:val="24"/>
      <w:u w:val="single"/>
      <w:lang w:eastAsia="en-GB"/>
    </w:rPr>
  </w:style>
  <w:style w:type="character" w:customStyle="1" w:styleId="Heading4Char">
    <w:name w:val="Heading 4 Char"/>
    <w:basedOn w:val="DefaultParagraphFont"/>
    <w:link w:val="Heading4"/>
    <w:uiPriority w:val="9"/>
    <w:rsid w:val="00B36774"/>
    <w:rPr>
      <w:rFonts w:eastAsia="Times New Roman" w:cs="Times New Roman"/>
      <w:b/>
      <w:color w:val="000000"/>
      <w:sz w:val="24"/>
      <w:szCs w:val="24"/>
      <w:u w:val="single"/>
      <w:lang w:eastAsia="en-GB"/>
    </w:rPr>
  </w:style>
  <w:style w:type="character" w:customStyle="1" w:styleId="Heading5Char">
    <w:name w:val="Heading 5 Char"/>
    <w:basedOn w:val="DefaultParagraphFont"/>
    <w:link w:val="Heading5"/>
    <w:uiPriority w:val="9"/>
    <w:rsid w:val="00B36774"/>
    <w:rPr>
      <w:b/>
      <w:sz w:val="24"/>
      <w:szCs w:val="24"/>
      <w:u w:val="single"/>
    </w:rPr>
  </w:style>
  <w:style w:type="paragraph" w:styleId="BalloonText">
    <w:name w:val="Balloon Text"/>
    <w:basedOn w:val="Normal"/>
    <w:link w:val="BalloonTextChar"/>
    <w:uiPriority w:val="99"/>
    <w:semiHidden/>
    <w:unhideWhenUsed/>
    <w:rsid w:val="00245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53664">
      <w:bodyDiv w:val="1"/>
      <w:marLeft w:val="0"/>
      <w:marRight w:val="0"/>
      <w:marTop w:val="0"/>
      <w:marBottom w:val="0"/>
      <w:divBdr>
        <w:top w:val="none" w:sz="0" w:space="0" w:color="auto"/>
        <w:left w:val="none" w:sz="0" w:space="0" w:color="auto"/>
        <w:bottom w:val="none" w:sz="0" w:space="0" w:color="auto"/>
        <w:right w:val="none" w:sz="0" w:space="0" w:color="auto"/>
      </w:divBdr>
    </w:div>
    <w:div w:id="196650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5</cp:revision>
  <cp:lastPrinted>2017-04-03T14:47:00Z</cp:lastPrinted>
  <dcterms:created xsi:type="dcterms:W3CDTF">2017-03-28T16:52:00Z</dcterms:created>
  <dcterms:modified xsi:type="dcterms:W3CDTF">2017-04-03T14:50:00Z</dcterms:modified>
</cp:coreProperties>
</file>